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9CDC" w14:textId="77777777" w:rsidR="0084587C" w:rsidRPr="00AF7269" w:rsidRDefault="0084587C" w:rsidP="0084587C">
      <w:pPr>
        <w:pStyle w:val="berschrift4"/>
      </w:pPr>
      <w:r w:rsidRPr="00AF7269">
        <w:t>Vereinbarung zur Gründung eines Schul-Weltladens</w:t>
      </w:r>
    </w:p>
    <w:p w14:paraId="70C2931D" w14:textId="77777777" w:rsidR="0084587C" w:rsidRPr="00AF7269" w:rsidRDefault="0084587C" w:rsidP="0084587C">
      <w:pPr>
        <w:rPr>
          <w:rFonts w:ascii="Gill Sans MT" w:hAnsi="Gill Sans MT"/>
        </w:rPr>
      </w:pPr>
      <w:r w:rsidRPr="008D7688">
        <w:rPr>
          <w:rFonts w:ascii="Gill Sans MT" w:hAnsi="Gill Sans MT"/>
        </w:rPr>
        <w:t xml:space="preserve">(vgl. </w:t>
      </w:r>
      <w:proofErr w:type="spellStart"/>
      <w:r w:rsidRPr="008D7688">
        <w:rPr>
          <w:rFonts w:ascii="Gill Sans MT" w:hAnsi="Gill Sans MT"/>
        </w:rPr>
        <w:t>MehrWert</w:t>
      </w:r>
      <w:proofErr w:type="spellEnd"/>
      <w:r w:rsidRPr="008D7688">
        <w:rPr>
          <w:rFonts w:ascii="Gill Sans MT" w:hAnsi="Gill Sans MT"/>
        </w:rPr>
        <w:t xml:space="preserve"> – Die Schülerfirma; </w:t>
      </w:r>
      <w:proofErr w:type="gramStart"/>
      <w:r w:rsidRPr="008D7688">
        <w:rPr>
          <w:rFonts w:ascii="Gill Sans MT" w:hAnsi="Gill Sans MT"/>
        </w:rPr>
        <w:t>Materialien</w:t>
      </w:r>
      <w:proofErr w:type="gramEnd"/>
      <w:r w:rsidRPr="008D7688">
        <w:rPr>
          <w:rFonts w:ascii="Gill Sans MT" w:hAnsi="Gill Sans MT"/>
        </w:rPr>
        <w:t xml:space="preserve"> S. 62)</w:t>
      </w:r>
    </w:p>
    <w:p w14:paraId="7392AEA7" w14:textId="77777777" w:rsidR="0084587C" w:rsidRPr="00AF7269" w:rsidRDefault="0084587C" w:rsidP="0084587C">
      <w:pPr>
        <w:rPr>
          <w:rFonts w:ascii="Gill Sans MT" w:hAnsi="Gill Sans MT"/>
        </w:rPr>
      </w:pPr>
    </w:p>
    <w:p w14:paraId="5D4324E4" w14:textId="77777777" w:rsidR="0084587C" w:rsidRPr="00AF7269" w:rsidRDefault="0084587C" w:rsidP="0084587C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Zwischen der Schule ……………………………...........................</w:t>
      </w:r>
      <w:r>
        <w:rPr>
          <w:rFonts w:ascii="Gill Sans MT" w:hAnsi="Gill Sans MT"/>
        </w:rPr>
        <w:t>..........</w:t>
      </w:r>
    </w:p>
    <w:p w14:paraId="73EB3224" w14:textId="77777777" w:rsidR="0084587C" w:rsidRPr="00AF7269" w:rsidRDefault="0084587C" w:rsidP="0084587C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vertreten durch Herrn / Frau …………………</w:t>
      </w:r>
      <w:proofErr w:type="gramStart"/>
      <w:r w:rsidRPr="00AF7269">
        <w:rPr>
          <w:rFonts w:ascii="Gill Sans MT" w:hAnsi="Gill Sans MT"/>
        </w:rPr>
        <w:t>…….</w:t>
      </w:r>
      <w:proofErr w:type="gramEnd"/>
      <w:r w:rsidRPr="00AF7269">
        <w:rPr>
          <w:rFonts w:ascii="Gill Sans MT" w:hAnsi="Gill Sans MT"/>
        </w:rPr>
        <w:t>………………..</w:t>
      </w:r>
    </w:p>
    <w:p w14:paraId="20EF7DD3" w14:textId="77777777" w:rsidR="0084587C" w:rsidRPr="00AF7269" w:rsidRDefault="0084587C" w:rsidP="0084587C">
      <w:pPr>
        <w:ind w:left="2124" w:firstLine="708"/>
        <w:rPr>
          <w:rFonts w:ascii="Gill Sans MT" w:hAnsi="Gill Sans MT"/>
        </w:rPr>
      </w:pPr>
      <w:r w:rsidRPr="00AF7269">
        <w:rPr>
          <w:rFonts w:ascii="Gill Sans MT" w:hAnsi="Gill Sans MT"/>
        </w:rPr>
        <w:t>Schulleitung</w:t>
      </w:r>
    </w:p>
    <w:p w14:paraId="1EBACD1D" w14:textId="77777777" w:rsidR="0084587C" w:rsidRPr="00AF7269" w:rsidRDefault="0084587C" w:rsidP="0084587C">
      <w:pPr>
        <w:rPr>
          <w:rFonts w:ascii="Gill Sans MT" w:hAnsi="Gill Sans MT"/>
        </w:rPr>
      </w:pPr>
    </w:p>
    <w:p w14:paraId="7F5B939E" w14:textId="77777777" w:rsidR="0084587C" w:rsidRPr="00AF7269" w:rsidRDefault="0084587C" w:rsidP="0084587C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und dem Schul-Weltladen ………………………….......................</w:t>
      </w:r>
      <w:r>
        <w:rPr>
          <w:rFonts w:ascii="Gill Sans MT" w:hAnsi="Gill Sans MT"/>
        </w:rPr>
        <w:t>.........</w:t>
      </w:r>
    </w:p>
    <w:p w14:paraId="773B1C8A" w14:textId="77777777" w:rsidR="0084587C" w:rsidRPr="00AF7269" w:rsidRDefault="0084587C" w:rsidP="0084587C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vertreten durch Herrn/Frau ………………………………………….</w:t>
      </w:r>
    </w:p>
    <w:p w14:paraId="31C2DBFC" w14:textId="77777777" w:rsidR="0084587C" w:rsidRPr="00AF7269" w:rsidRDefault="0084587C" w:rsidP="0084587C">
      <w:pPr>
        <w:ind w:left="2124" w:firstLine="708"/>
        <w:rPr>
          <w:rFonts w:ascii="Gill Sans MT" w:hAnsi="Gill Sans MT"/>
        </w:rPr>
      </w:pPr>
      <w:r w:rsidRPr="00AF7269">
        <w:rPr>
          <w:rFonts w:ascii="Gill Sans MT" w:hAnsi="Gill Sans MT"/>
        </w:rPr>
        <w:t>Geschäftsführung</w:t>
      </w:r>
    </w:p>
    <w:p w14:paraId="1B7E2425" w14:textId="77777777" w:rsidR="0084587C" w:rsidRPr="00AF7269" w:rsidRDefault="0084587C" w:rsidP="0084587C">
      <w:pPr>
        <w:rPr>
          <w:rFonts w:ascii="Gill Sans MT" w:hAnsi="Gill Sans MT"/>
        </w:rPr>
      </w:pPr>
    </w:p>
    <w:p w14:paraId="513D71DD" w14:textId="77777777" w:rsidR="0084587C" w:rsidRPr="00AF7269" w:rsidRDefault="0084587C" w:rsidP="0084587C">
      <w:pPr>
        <w:rPr>
          <w:rFonts w:ascii="Gill Sans MT" w:hAnsi="Gill Sans MT"/>
          <w:b/>
        </w:rPr>
      </w:pPr>
      <w:r w:rsidRPr="00AF7269">
        <w:rPr>
          <w:rFonts w:ascii="Gill Sans MT" w:hAnsi="Gill Sans MT"/>
          <w:b/>
        </w:rPr>
        <w:t>Inhalt und Grundsätze</w:t>
      </w:r>
    </w:p>
    <w:p w14:paraId="3D45FDA2" w14:textId="77777777" w:rsidR="0084587C" w:rsidRPr="00AF7269" w:rsidRDefault="0084587C" w:rsidP="0084587C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Die Vereinbarung regelt das Innenverhältnisse zwischen der Schule und der Schülergruppe im Rahmen der Durchführung des Projekts „Schul-Weltladen“.</w:t>
      </w:r>
    </w:p>
    <w:p w14:paraId="411FFB3B" w14:textId="77777777" w:rsidR="0084587C" w:rsidRPr="00AF7269" w:rsidRDefault="0084587C" w:rsidP="0084587C">
      <w:pPr>
        <w:rPr>
          <w:rFonts w:ascii="Gill Sans MT" w:hAnsi="Gill Sans MT"/>
        </w:rPr>
      </w:pPr>
    </w:p>
    <w:p w14:paraId="02F5D5F0" w14:textId="77777777" w:rsidR="0084587C" w:rsidRPr="00AF7269" w:rsidRDefault="0084587C" w:rsidP="0084587C">
      <w:pPr>
        <w:rPr>
          <w:rFonts w:ascii="Gill Sans MT" w:hAnsi="Gill Sans MT"/>
          <w:b/>
        </w:rPr>
      </w:pPr>
      <w:r w:rsidRPr="00AF7269">
        <w:rPr>
          <w:rFonts w:ascii="Gill Sans MT" w:hAnsi="Gill Sans MT"/>
          <w:b/>
        </w:rPr>
        <w:t>Kurzbeschreibung Schul-Weltladen:</w:t>
      </w:r>
    </w:p>
    <w:p w14:paraId="2C1D00F3" w14:textId="77777777" w:rsidR="0084587C" w:rsidRPr="00AF7269" w:rsidRDefault="0084587C" w:rsidP="0084587C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………………………………………………………………………..</w:t>
      </w:r>
    </w:p>
    <w:p w14:paraId="6FBA3CEC" w14:textId="77777777" w:rsidR="0084587C" w:rsidRPr="00AF7269" w:rsidRDefault="0084587C" w:rsidP="0084587C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………………………………………………………………………..</w:t>
      </w:r>
    </w:p>
    <w:p w14:paraId="56C027FD" w14:textId="77777777" w:rsidR="0084587C" w:rsidRPr="00AF7269" w:rsidRDefault="0084587C" w:rsidP="0084587C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………………………………………………………………………...</w:t>
      </w:r>
    </w:p>
    <w:p w14:paraId="24CAF14C" w14:textId="77777777" w:rsidR="0084587C" w:rsidRPr="00AF7269" w:rsidRDefault="0084587C" w:rsidP="0084587C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………………………………………………………………………..</w:t>
      </w:r>
    </w:p>
    <w:p w14:paraId="1897C907" w14:textId="77777777" w:rsidR="0084587C" w:rsidRPr="00AF7269" w:rsidRDefault="0084587C" w:rsidP="0084587C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………………………………………………………………………...</w:t>
      </w:r>
    </w:p>
    <w:p w14:paraId="1207D1E9" w14:textId="77777777" w:rsidR="0084587C" w:rsidRPr="00AF7269" w:rsidRDefault="0084587C" w:rsidP="0084587C">
      <w:pPr>
        <w:rPr>
          <w:rFonts w:ascii="Gill Sans MT" w:hAnsi="Gill Sans MT"/>
        </w:rPr>
      </w:pPr>
    </w:p>
    <w:p w14:paraId="510C8C3E" w14:textId="77777777" w:rsidR="0084587C" w:rsidRPr="00AF7269" w:rsidRDefault="0084587C" w:rsidP="0084587C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Die Gründung und Betreibung des Schul-Weltladens ist ein von der Schule und der Schulkonferenz befürwortetes Projekt, das über einen Zeitraum von mindestens einem Schuljahr durchgeführt wird.</w:t>
      </w:r>
    </w:p>
    <w:p w14:paraId="696D13FE" w14:textId="77777777" w:rsidR="0084587C" w:rsidRPr="00AF7269" w:rsidRDefault="0084587C" w:rsidP="0084587C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Die Schüler*innen verdienen durch ihre Mitarbeit in der Schülerfirma kein Geld. Vielmehr erlernen sie probeweise die Grundlagen des Berufsalltags, Verantwortung zu übernehmen und ökonomische, ökologische und soziale Basiskompetenzen.</w:t>
      </w:r>
    </w:p>
    <w:p w14:paraId="18A4DF94" w14:textId="77777777" w:rsidR="0084587C" w:rsidRPr="00AF7269" w:rsidRDefault="0084587C" w:rsidP="0084587C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Das Projekt zielt – neben einer Orientierung der beteiligten Schüler*innen auf Ausbildung und Beruf – insbesondere auf die Entwicklung von Eigeninitiative, Eigenverantwortung und entwicklungspolitischem Handeln.</w:t>
      </w:r>
    </w:p>
    <w:p w14:paraId="0821DE40" w14:textId="77777777" w:rsidR="0084587C" w:rsidRPr="00AF7269" w:rsidRDefault="0084587C" w:rsidP="0084587C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Gleichzeitig werden reale Einnahmen erzielt. Diese dienen dem Erhalt des Schul-Weltladens und der Bildungs- und Öffentlichkeitsarbeit zum Fairen Handel. Gleichzeitig bietet der Schul-Weltladen einen vielfältigen, praxisbezogenen Anknüpfungspunkt für unterrichtsbezogenes Lernen oder Schulprojektwochen und sollte nach Möglichkeit von den Fachlehrkräften aufgegriffen und diskutiert werden.</w:t>
      </w:r>
    </w:p>
    <w:p w14:paraId="1657FA8B" w14:textId="77777777" w:rsidR="0084587C" w:rsidRDefault="0084587C" w:rsidP="0084587C">
      <w:pPr>
        <w:rPr>
          <w:rFonts w:ascii="Gill Sans MT" w:hAnsi="Gill Sans MT"/>
        </w:rPr>
      </w:pPr>
      <w:r w:rsidRPr="00AF7269">
        <w:rPr>
          <w:rFonts w:ascii="Gill Sans MT" w:hAnsi="Gill Sans MT"/>
        </w:rPr>
        <w:t xml:space="preserve"> </w:t>
      </w:r>
    </w:p>
    <w:p w14:paraId="4833704D" w14:textId="77777777" w:rsidR="0084587C" w:rsidRPr="00AF7269" w:rsidRDefault="0084587C" w:rsidP="0084587C">
      <w:pPr>
        <w:rPr>
          <w:rFonts w:ascii="Gill Sans MT" w:hAnsi="Gill Sans MT"/>
          <w:b/>
        </w:rPr>
      </w:pPr>
      <w:r w:rsidRPr="00AF7269">
        <w:rPr>
          <w:rFonts w:ascii="Gill Sans MT" w:hAnsi="Gill Sans MT"/>
          <w:b/>
        </w:rPr>
        <w:t>Vereinbarung</w:t>
      </w:r>
    </w:p>
    <w:p w14:paraId="78681096" w14:textId="77777777" w:rsidR="0084587C" w:rsidRPr="00AF7269" w:rsidRDefault="0084587C" w:rsidP="0084587C">
      <w:pPr>
        <w:pStyle w:val="Listenabsatz"/>
        <w:numPr>
          <w:ilvl w:val="2"/>
          <w:numId w:val="2"/>
        </w:numPr>
        <w:ind w:left="709"/>
        <w:rPr>
          <w:rFonts w:ascii="Gill Sans MT" w:hAnsi="Gill Sans MT"/>
        </w:rPr>
      </w:pPr>
      <w:r w:rsidRPr="00AF7269">
        <w:rPr>
          <w:rFonts w:ascii="Gill Sans MT" w:hAnsi="Gill Sans MT"/>
        </w:rPr>
        <w:t>Der Schul-Weltladen wird in weitestgehender Verantwortung der beteiligten Schüler*innen betrieben. Als Ansprechperson steht den Schüle*innen in beratender und unterstützender Funktion Herr / Frau ……………………………………… zur Verfügung.</w:t>
      </w:r>
    </w:p>
    <w:p w14:paraId="4B5149CC" w14:textId="77777777" w:rsidR="0084587C" w:rsidRPr="00AF7269" w:rsidRDefault="0084587C" w:rsidP="0084587C">
      <w:pPr>
        <w:pStyle w:val="Listenabsatz"/>
        <w:numPr>
          <w:ilvl w:val="2"/>
          <w:numId w:val="2"/>
        </w:numPr>
        <w:ind w:left="709"/>
        <w:rPr>
          <w:rFonts w:ascii="Gill Sans MT" w:hAnsi="Gill Sans MT"/>
        </w:rPr>
      </w:pPr>
      <w:r w:rsidRPr="00AF7269">
        <w:rPr>
          <w:rFonts w:ascii="Gill Sans MT" w:hAnsi="Gill Sans MT"/>
        </w:rPr>
        <w:t>Die beteiligten Schüler*innen informieren ihre Eltern über ihre Mitarbeit im Schul- Weltladen. Für ihre Mitarbeit ist eine schriftliche Erlaubnis der Eltern nötig.</w:t>
      </w:r>
    </w:p>
    <w:p w14:paraId="0888E1F7" w14:textId="77777777" w:rsidR="0084587C" w:rsidRPr="00AF7269" w:rsidRDefault="0084587C" w:rsidP="0084587C">
      <w:pPr>
        <w:pStyle w:val="Listenabsatz"/>
        <w:numPr>
          <w:ilvl w:val="0"/>
          <w:numId w:val="1"/>
        </w:numPr>
        <w:rPr>
          <w:rFonts w:ascii="Gill Sans MT" w:hAnsi="Gill Sans MT"/>
        </w:rPr>
      </w:pPr>
      <w:r w:rsidRPr="00AF7269">
        <w:rPr>
          <w:rFonts w:ascii="Gill Sans MT" w:hAnsi="Gill Sans MT"/>
        </w:rPr>
        <w:lastRenderedPageBreak/>
        <w:t>Die Schule erklärt sich dazu bereit, dem Schul-Weltladen ein materielles Grundkapital als Starthilfe (Räumlichkeiten bzw. Abstellraum und Genehmigung für Hof- oder Flurverkauf), Möbel, Computer, Software, Internet-Anschluss und ein finanzielles Grundkapital (…. Euro für den Kauf von Briefmarken, Versandtaschen, …………</w:t>
      </w:r>
      <w:proofErr w:type="gramStart"/>
      <w:r w:rsidRPr="00AF7269">
        <w:rPr>
          <w:rFonts w:ascii="Gill Sans MT" w:hAnsi="Gill Sans MT"/>
        </w:rPr>
        <w:t>… )</w:t>
      </w:r>
      <w:proofErr w:type="gramEnd"/>
      <w:r w:rsidRPr="00AF7269">
        <w:rPr>
          <w:rFonts w:ascii="Gill Sans MT" w:hAnsi="Gill Sans MT"/>
        </w:rPr>
        <w:t xml:space="preserve"> zur Verfügung zu stellen. Die Gebühren für die Internet-Nutzung werden durch die Schule übernommen.</w:t>
      </w:r>
    </w:p>
    <w:p w14:paraId="065185D1" w14:textId="77777777" w:rsidR="0084587C" w:rsidRPr="00AF7269" w:rsidRDefault="0084587C" w:rsidP="0084587C">
      <w:pPr>
        <w:pStyle w:val="Listenabsatz"/>
        <w:numPr>
          <w:ilvl w:val="0"/>
          <w:numId w:val="1"/>
        </w:numPr>
        <w:rPr>
          <w:rFonts w:ascii="Gill Sans MT" w:hAnsi="Gill Sans MT"/>
        </w:rPr>
      </w:pPr>
      <w:r w:rsidRPr="00AF7269">
        <w:rPr>
          <w:rFonts w:ascii="Gill Sans MT" w:hAnsi="Gill Sans MT"/>
        </w:rPr>
        <w:t>Der Schul-Weltladen erhält folgende Räumlichkeiten zur mietfreien, zweckgebundenen und weitgehend eigenverantwortlichen Nutzung: …………………………….</w:t>
      </w:r>
    </w:p>
    <w:p w14:paraId="0087688A" w14:textId="77777777" w:rsidR="0084587C" w:rsidRPr="00AF7269" w:rsidRDefault="0084587C" w:rsidP="0084587C">
      <w:pPr>
        <w:pStyle w:val="Listenabsatz"/>
        <w:rPr>
          <w:rFonts w:ascii="Gill Sans MT" w:hAnsi="Gill Sans MT"/>
        </w:rPr>
      </w:pPr>
      <w:r w:rsidRPr="00AF7269">
        <w:rPr>
          <w:rFonts w:ascii="Gill Sans MT" w:hAnsi="Gill Sans MT"/>
        </w:rPr>
        <w:t>Dem Schul-Weltladen wird zu folgenden Bedingungen ein Schlüssel übergeben ………… Die Reinigung der genannten Räumlichkeiten erfolgt durch …………………</w:t>
      </w:r>
      <w:proofErr w:type="gramStart"/>
      <w:r w:rsidRPr="00AF7269">
        <w:rPr>
          <w:rFonts w:ascii="Gill Sans MT" w:hAnsi="Gill Sans MT"/>
        </w:rPr>
        <w:t>…....</w:t>
      </w:r>
      <w:proofErr w:type="gramEnd"/>
      <w:r w:rsidRPr="00AF7269">
        <w:rPr>
          <w:rFonts w:ascii="Gill Sans MT" w:hAnsi="Gill Sans MT"/>
        </w:rPr>
        <w:t>.</w:t>
      </w:r>
    </w:p>
    <w:p w14:paraId="65C21FCA" w14:textId="77777777" w:rsidR="0084587C" w:rsidRPr="00AF7269" w:rsidRDefault="0084587C" w:rsidP="0084587C">
      <w:pPr>
        <w:pStyle w:val="Listenabsatz"/>
        <w:numPr>
          <w:ilvl w:val="0"/>
          <w:numId w:val="1"/>
        </w:numPr>
        <w:rPr>
          <w:rFonts w:ascii="Gill Sans MT" w:hAnsi="Gill Sans MT"/>
        </w:rPr>
      </w:pPr>
      <w:r w:rsidRPr="00AF7269">
        <w:rPr>
          <w:rFonts w:ascii="Gill Sans MT" w:hAnsi="Gill Sans MT"/>
        </w:rPr>
        <w:t>Die Versicherung des Eigentums des Schul-Weltladens (Inventar) erfolgt über die Schule.</w:t>
      </w:r>
    </w:p>
    <w:p w14:paraId="634A8849" w14:textId="77777777" w:rsidR="0084587C" w:rsidRPr="00AF7269" w:rsidRDefault="0084587C" w:rsidP="0084587C">
      <w:pPr>
        <w:pStyle w:val="Listenabsatz"/>
        <w:numPr>
          <w:ilvl w:val="0"/>
          <w:numId w:val="1"/>
        </w:numPr>
        <w:rPr>
          <w:rFonts w:ascii="Gill Sans MT" w:hAnsi="Gill Sans MT"/>
        </w:rPr>
      </w:pPr>
      <w:r w:rsidRPr="00AF7269">
        <w:rPr>
          <w:rFonts w:ascii="Gill Sans MT" w:hAnsi="Gill Sans MT"/>
        </w:rPr>
        <w:t>Der Schul-Weltladen richtet ein eigenes Girokonto ein, zu dem grundsätzlich die betreuende Lehrperson ………………………………………. und ein bei einer Mitgliederversammlung zu wählende/r Schüler*in gemeinsam zugangsberechtigt sind.</w:t>
      </w:r>
    </w:p>
    <w:p w14:paraId="3D5B4025" w14:textId="77777777" w:rsidR="0084587C" w:rsidRPr="00AF7269" w:rsidRDefault="0084587C" w:rsidP="0084587C">
      <w:pPr>
        <w:pStyle w:val="Listenabsatz"/>
        <w:numPr>
          <w:ilvl w:val="0"/>
          <w:numId w:val="1"/>
        </w:numPr>
        <w:rPr>
          <w:rFonts w:ascii="Gill Sans MT" w:hAnsi="Gill Sans MT"/>
        </w:rPr>
      </w:pPr>
      <w:r w:rsidRPr="00AF7269">
        <w:rPr>
          <w:rFonts w:ascii="Gill Sans MT" w:hAnsi="Gill Sans MT"/>
        </w:rPr>
        <w:t>Die Geschäftsführung des Schul-Weltladens ist berechtigt, Geschäfte und Verträge mit einem jährlichen Gesamtumsatz bis zu einer maximalen Höhe von 30.000 Euro abzuschließen. Der Umsatz muss durch ein gewissenhaft zu führendes Kassenbuch nachweisbar sein.</w:t>
      </w:r>
    </w:p>
    <w:p w14:paraId="70B8AD4C" w14:textId="77777777" w:rsidR="0084587C" w:rsidRPr="00AF7269" w:rsidRDefault="0084587C" w:rsidP="0084587C">
      <w:pPr>
        <w:pStyle w:val="Listenabsatz"/>
        <w:numPr>
          <w:ilvl w:val="0"/>
          <w:numId w:val="1"/>
        </w:numPr>
        <w:rPr>
          <w:rFonts w:ascii="Gill Sans MT" w:hAnsi="Gill Sans MT"/>
        </w:rPr>
      </w:pPr>
      <w:r w:rsidRPr="00AF7269">
        <w:rPr>
          <w:rFonts w:ascii="Gill Sans MT" w:hAnsi="Gill Sans MT"/>
        </w:rPr>
        <w:t>Der Schul-Weltladen macht bei allen Geschäften und Verträgen ihren Partnern gegenüber deutlich, dass es sich um einen Schul-Weltladen und damit um ein Projekt der Schule handelt.</w:t>
      </w:r>
    </w:p>
    <w:p w14:paraId="77DD1EFD" w14:textId="77777777" w:rsidR="0084587C" w:rsidRPr="00AF7269" w:rsidRDefault="0084587C" w:rsidP="0084587C">
      <w:pPr>
        <w:pStyle w:val="Listenabsatz"/>
        <w:numPr>
          <w:ilvl w:val="0"/>
          <w:numId w:val="1"/>
        </w:numPr>
        <w:rPr>
          <w:rFonts w:ascii="Gill Sans MT" w:hAnsi="Gill Sans MT"/>
        </w:rPr>
      </w:pPr>
      <w:r w:rsidRPr="00AF7269">
        <w:rPr>
          <w:rFonts w:ascii="Gill Sans MT" w:hAnsi="Gill Sans MT"/>
        </w:rPr>
        <w:t>Die Schule stellt allen Schüler*innen, die mindestens …. Monate in dem Schul-Weltladen tätig waren, eine Bescheinigung über ihre Teilnahme aus.</w:t>
      </w:r>
    </w:p>
    <w:p w14:paraId="78FABCC7" w14:textId="77777777" w:rsidR="0084587C" w:rsidRPr="00AF7269" w:rsidRDefault="0084587C" w:rsidP="0084587C">
      <w:pPr>
        <w:pStyle w:val="Listenabsatz"/>
        <w:numPr>
          <w:ilvl w:val="0"/>
          <w:numId w:val="1"/>
        </w:numPr>
        <w:rPr>
          <w:rFonts w:ascii="Gill Sans MT" w:hAnsi="Gill Sans MT"/>
        </w:rPr>
      </w:pPr>
      <w:r w:rsidRPr="00AF7269">
        <w:rPr>
          <w:rFonts w:ascii="Gill Sans MT" w:hAnsi="Gill Sans MT"/>
        </w:rPr>
        <w:t>Die Vereinbarung wird für unbefristete Zeit geschlossen und endet, wenn … Monate zuvor im gegenseitigen Einverständnis die Beendigung des Projektes vereinbart worden ist.</w:t>
      </w:r>
    </w:p>
    <w:p w14:paraId="46291BA6" w14:textId="77777777" w:rsidR="0084587C" w:rsidRPr="00AF7269" w:rsidRDefault="0084587C" w:rsidP="0084587C">
      <w:pPr>
        <w:rPr>
          <w:rFonts w:ascii="Gill Sans MT" w:hAnsi="Gill Sans MT"/>
        </w:rPr>
      </w:pPr>
    </w:p>
    <w:p w14:paraId="321684CD" w14:textId="77777777" w:rsidR="0084587C" w:rsidRPr="00AF7269" w:rsidRDefault="0084587C" w:rsidP="0084587C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(Datum, Unterschriften)</w:t>
      </w:r>
    </w:p>
    <w:p w14:paraId="24F1699E" w14:textId="77777777" w:rsidR="0084587C" w:rsidRPr="00AF7269" w:rsidRDefault="0084587C" w:rsidP="0084587C">
      <w:pPr>
        <w:rPr>
          <w:rFonts w:ascii="Gill Sans MT" w:hAnsi="Gill Sans MT"/>
        </w:rPr>
      </w:pPr>
    </w:p>
    <w:p w14:paraId="5C6D8E44" w14:textId="77777777" w:rsidR="0084587C" w:rsidRPr="00AF7269" w:rsidRDefault="0084587C" w:rsidP="0084587C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………………………………</w:t>
      </w:r>
    </w:p>
    <w:p w14:paraId="71F7A58F" w14:textId="77777777" w:rsidR="0084587C" w:rsidRPr="00AF7269" w:rsidRDefault="0084587C" w:rsidP="0084587C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Schulleitung</w:t>
      </w:r>
    </w:p>
    <w:p w14:paraId="44975D81" w14:textId="77777777" w:rsidR="0084587C" w:rsidRPr="00AF7269" w:rsidRDefault="0084587C" w:rsidP="0084587C">
      <w:pPr>
        <w:rPr>
          <w:rFonts w:ascii="Gill Sans MT" w:hAnsi="Gill Sans MT"/>
        </w:rPr>
      </w:pPr>
    </w:p>
    <w:p w14:paraId="7DEAEFC2" w14:textId="77777777" w:rsidR="0084587C" w:rsidRPr="00AF7269" w:rsidRDefault="0084587C" w:rsidP="0084587C">
      <w:pPr>
        <w:rPr>
          <w:rFonts w:ascii="Gill Sans MT" w:hAnsi="Gill Sans MT"/>
        </w:rPr>
      </w:pPr>
    </w:p>
    <w:p w14:paraId="38FCD3C6" w14:textId="77777777" w:rsidR="0084587C" w:rsidRPr="00AF7269" w:rsidRDefault="0084587C" w:rsidP="0084587C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………………………………</w:t>
      </w:r>
    </w:p>
    <w:p w14:paraId="565514CA" w14:textId="77777777" w:rsidR="0084587C" w:rsidRPr="00AF7269" w:rsidRDefault="0084587C" w:rsidP="0084587C">
      <w:pPr>
        <w:rPr>
          <w:rFonts w:ascii="Gill Sans MT" w:hAnsi="Gill Sans MT"/>
        </w:rPr>
      </w:pPr>
      <w:r w:rsidRPr="00AF7269">
        <w:rPr>
          <w:rFonts w:ascii="Gill Sans MT" w:hAnsi="Gill Sans MT"/>
        </w:rPr>
        <w:t>Geschäftsführung des Schul-Weltladens</w:t>
      </w:r>
    </w:p>
    <w:p w14:paraId="190B7CA0" w14:textId="77777777" w:rsidR="0084587C" w:rsidRPr="00AF7269" w:rsidRDefault="0084587C" w:rsidP="0084587C">
      <w:pPr>
        <w:rPr>
          <w:rFonts w:ascii="Gill Sans MT" w:hAnsi="Gill Sans MT"/>
        </w:rPr>
      </w:pPr>
      <w:r w:rsidRPr="00AF7269">
        <w:rPr>
          <w:rFonts w:ascii="Gill Sans MT" w:hAnsi="Gill Sans MT"/>
        </w:rPr>
        <w:t xml:space="preserve"> </w:t>
      </w:r>
    </w:p>
    <w:p w14:paraId="68B8C789" w14:textId="77777777" w:rsidR="0084587C" w:rsidRPr="00AF7269" w:rsidRDefault="0084587C" w:rsidP="0084587C">
      <w:pPr>
        <w:rPr>
          <w:rFonts w:ascii="Gill Sans MT" w:hAnsi="Gill Sans MT"/>
        </w:rPr>
      </w:pPr>
    </w:p>
    <w:p w14:paraId="13CBC291" w14:textId="77777777" w:rsidR="0084587C" w:rsidRPr="00AF7269" w:rsidRDefault="0084587C" w:rsidP="0084587C">
      <w:pPr>
        <w:rPr>
          <w:rFonts w:ascii="Gill Sans MT" w:hAnsi="Gill Sans MT"/>
        </w:rPr>
      </w:pPr>
    </w:p>
    <w:p w14:paraId="0A6ADCBD" w14:textId="77777777" w:rsidR="00B606D0" w:rsidRDefault="00B606D0"/>
    <w:sectPr w:rsidR="00B606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3364D"/>
    <w:multiLevelType w:val="hybridMultilevel"/>
    <w:tmpl w:val="2EC2508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323225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6F3E"/>
    <w:multiLevelType w:val="hybridMultilevel"/>
    <w:tmpl w:val="E67A53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404133">
    <w:abstractNumId w:val="1"/>
  </w:num>
  <w:num w:numId="2" w16cid:durableId="49252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7C"/>
    <w:rsid w:val="003A5D4D"/>
    <w:rsid w:val="0082522D"/>
    <w:rsid w:val="0084587C"/>
    <w:rsid w:val="00B606D0"/>
    <w:rsid w:val="00F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2C29"/>
  <w15:chartTrackingRefBased/>
  <w15:docId w15:val="{3450F26A-31EE-4EBF-AF59-088209A2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87C"/>
    <w:pPr>
      <w:spacing w:before="120" w:after="120" w:line="240" w:lineRule="auto"/>
    </w:pPr>
    <w:rPr>
      <w:kern w:val="0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4587C"/>
    <w:pPr>
      <w:keepNext/>
      <w:keepLines/>
      <w:outlineLvl w:val="3"/>
    </w:pPr>
    <w:rPr>
      <w:rFonts w:ascii="Gill Sans MT" w:eastAsiaTheme="majorEastAsia" w:hAnsi="Gill Sans MT" w:cstheme="majorBidi"/>
      <w:b/>
      <w:iCs/>
      <w:color w:val="000000" w:themeColor="tex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84587C"/>
    <w:rPr>
      <w:rFonts w:ascii="Gill Sans MT" w:eastAsiaTheme="majorEastAsia" w:hAnsi="Gill Sans MT" w:cstheme="majorBidi"/>
      <w:b/>
      <w:iCs/>
      <w:color w:val="000000" w:themeColor="text1"/>
      <w:kern w:val="0"/>
      <w:sz w:val="24"/>
      <w14:ligatures w14:val="none"/>
    </w:rPr>
  </w:style>
  <w:style w:type="paragraph" w:styleId="Listenabsatz">
    <w:name w:val="List Paragraph"/>
    <w:basedOn w:val="Standard"/>
    <w:uiPriority w:val="34"/>
    <w:qFormat/>
    <w:rsid w:val="00845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BD18A070506409C6900F41E7A0310" ma:contentTypeVersion="18" ma:contentTypeDescription="Ein neues Dokument erstellen." ma:contentTypeScope="" ma:versionID="8be531ba3580a637bfffb657cd0c3001">
  <xsd:schema xmlns:xsd="http://www.w3.org/2001/XMLSchema" xmlns:xs="http://www.w3.org/2001/XMLSchema" xmlns:p="http://schemas.microsoft.com/office/2006/metadata/properties" xmlns:ns2="79f99dda-70ca-4dee-b37c-8db3c27adc80" xmlns:ns3="b7e9f781-4522-426e-9294-5d66fa8383f0" targetNamespace="http://schemas.microsoft.com/office/2006/metadata/properties" ma:root="true" ma:fieldsID="fd3e96e7c9fd31a1e4c2f598a6cb8b23" ns2:_="" ns3:_="">
    <xsd:import namespace="79f99dda-70ca-4dee-b37c-8db3c27adc80"/>
    <xsd:import namespace="b7e9f781-4522-426e-9294-5d66fa838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9dda-70ca-4dee-b37c-8db3c27a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30429-8c0a-4c70-ac24-4594f789b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f781-4522-426e-9294-5d66fa838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7d3639-cb31-431e-b930-4c8fd7910922}" ma:internalName="TaxCatchAll" ma:showField="CatchAllData" ma:web="b7e9f781-4522-426e-9294-5d66fa838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99dda-70ca-4dee-b37c-8db3c27adc80">
      <Terms xmlns="http://schemas.microsoft.com/office/infopath/2007/PartnerControls"/>
    </lcf76f155ced4ddcb4097134ff3c332f>
    <TaxCatchAll xmlns="b7e9f781-4522-426e-9294-5d66fa8383f0" xsi:nil="true"/>
  </documentManagement>
</p:properties>
</file>

<file path=customXml/itemProps1.xml><?xml version="1.0" encoding="utf-8"?>
<ds:datastoreItem xmlns:ds="http://schemas.openxmlformats.org/officeDocument/2006/customXml" ds:itemID="{9B57D017-CC65-472B-AEAF-DAC196989B6A}"/>
</file>

<file path=customXml/itemProps2.xml><?xml version="1.0" encoding="utf-8"?>
<ds:datastoreItem xmlns:ds="http://schemas.openxmlformats.org/officeDocument/2006/customXml" ds:itemID="{8E71FBA2-CF38-419F-A687-476EBEF87410}"/>
</file>

<file path=customXml/itemProps3.xml><?xml version="1.0" encoding="utf-8"?>
<ds:datastoreItem xmlns:ds="http://schemas.openxmlformats.org/officeDocument/2006/customXml" ds:itemID="{1BE1EE5F-76DA-4088-9927-DEE13BBAD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Eilmes</dc:creator>
  <cp:keywords/>
  <dc:description/>
  <cp:lastModifiedBy>Anna Eilmes</cp:lastModifiedBy>
  <cp:revision>1</cp:revision>
  <dcterms:created xsi:type="dcterms:W3CDTF">2023-10-20T06:49:00Z</dcterms:created>
  <dcterms:modified xsi:type="dcterms:W3CDTF">2023-10-20T06:50:00Z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0x010100CACBD18A070506409C6900F41E7A0310</vt:lpwstr>
  </property>
</Properties>
</file>