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456EF" w14:paraId="4FA72181" w14:textId="77777777" w:rsidTr="00C45EF0">
        <w:tc>
          <w:tcPr>
            <w:tcW w:w="4530" w:type="dxa"/>
          </w:tcPr>
          <w:p w14:paraId="407C16C7" w14:textId="77777777" w:rsidR="001456EF" w:rsidRDefault="001456EF" w:rsidP="00C45EF0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30" w:type="dxa"/>
          </w:tcPr>
          <w:p w14:paraId="73829B4B" w14:textId="77777777" w:rsidR="001456EF" w:rsidRPr="00D50EC4" w:rsidRDefault="001456EF" w:rsidP="00C45EF0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D50EC4">
              <w:rPr>
                <w:b/>
                <w:sz w:val="28"/>
                <w:szCs w:val="28"/>
                <w:highlight w:val="yellow"/>
              </w:rPr>
              <w:t>Logo Absender</w:t>
            </w:r>
          </w:p>
          <w:p w14:paraId="748C9117" w14:textId="77777777" w:rsidR="001456EF" w:rsidRDefault="001456EF" w:rsidP="00C45EF0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59BD3F55" w14:textId="53AF1C23" w:rsidR="001456EF" w:rsidRPr="008F42E3" w:rsidRDefault="0060095A" w:rsidP="001456EF">
      <w:pPr>
        <w:spacing w:after="0"/>
        <w:jc w:val="right"/>
        <w:rPr>
          <w:b/>
          <w:highlight w:val="yellow"/>
        </w:rPr>
      </w:pPr>
      <w:bookmarkStart w:id="0" w:name="_Hlk147840636"/>
      <w:bookmarkStart w:id="1" w:name="_Hlk148007391"/>
      <w:r>
        <w:rPr>
          <w:b/>
          <w:highlight w:val="yellow"/>
        </w:rPr>
        <w:t>Muster-</w:t>
      </w:r>
      <w:r w:rsidR="00F9023C" w:rsidRPr="00F9023C">
        <w:rPr>
          <w:b/>
          <w:highlight w:val="yellow"/>
        </w:rPr>
        <w:t>Schule</w:t>
      </w:r>
      <w:bookmarkEnd w:id="0"/>
      <w:r w:rsidR="00F9023C">
        <w:rPr>
          <w:b/>
          <w:highlight w:val="yellow"/>
        </w:rPr>
        <w:t xml:space="preserve"> </w:t>
      </w:r>
      <w:bookmarkEnd w:id="1"/>
      <w:r w:rsidR="001456EF" w:rsidRPr="008F42E3">
        <w:rPr>
          <w:b/>
          <w:highlight w:val="yellow"/>
        </w:rPr>
        <w:t>Musterstadt</w:t>
      </w:r>
    </w:p>
    <w:p w14:paraId="4C33882E" w14:textId="77777777" w:rsidR="001456EF" w:rsidRPr="008F42E3" w:rsidRDefault="001456EF" w:rsidP="001456EF">
      <w:pPr>
        <w:spacing w:after="0"/>
        <w:jc w:val="right"/>
        <w:rPr>
          <w:b/>
          <w:highlight w:val="yellow"/>
        </w:rPr>
      </w:pPr>
      <w:r w:rsidRPr="008F42E3">
        <w:rPr>
          <w:b/>
          <w:highlight w:val="yellow"/>
        </w:rPr>
        <w:t>Mustergasse 1</w:t>
      </w:r>
    </w:p>
    <w:p w14:paraId="6FFC208E" w14:textId="77777777" w:rsidR="001456EF" w:rsidRPr="008F42E3" w:rsidRDefault="001456EF" w:rsidP="001456EF">
      <w:pPr>
        <w:spacing w:after="0"/>
        <w:jc w:val="right"/>
        <w:rPr>
          <w:b/>
          <w:highlight w:val="yellow"/>
        </w:rPr>
      </w:pPr>
      <w:r w:rsidRPr="008F42E3">
        <w:rPr>
          <w:b/>
          <w:highlight w:val="yellow"/>
        </w:rPr>
        <w:t>12345 Musterstadt</w:t>
      </w:r>
    </w:p>
    <w:p w14:paraId="3679CB3E" w14:textId="3D4F0D1B" w:rsidR="001456EF" w:rsidRPr="008F42E3" w:rsidRDefault="001456EF" w:rsidP="001456EF">
      <w:pPr>
        <w:spacing w:after="0"/>
        <w:jc w:val="right"/>
        <w:rPr>
          <w:b/>
        </w:rPr>
      </w:pPr>
      <w:r w:rsidRPr="008F42E3">
        <w:rPr>
          <w:b/>
          <w:highlight w:val="yellow"/>
        </w:rPr>
        <w:t>www.</w:t>
      </w:r>
      <w:r w:rsidR="0060095A">
        <w:rPr>
          <w:b/>
          <w:highlight w:val="yellow"/>
        </w:rPr>
        <w:t>muster</w:t>
      </w:r>
      <w:r w:rsidR="00F9023C" w:rsidRPr="00F9023C">
        <w:rPr>
          <w:b/>
          <w:highlight w:val="yellow"/>
        </w:rPr>
        <w:t>-</w:t>
      </w:r>
      <w:r w:rsidR="00F9023C">
        <w:rPr>
          <w:b/>
          <w:highlight w:val="yellow"/>
        </w:rPr>
        <w:t>s</w:t>
      </w:r>
      <w:r w:rsidR="00F9023C" w:rsidRPr="00F9023C">
        <w:rPr>
          <w:b/>
          <w:highlight w:val="yellow"/>
        </w:rPr>
        <w:t>chule</w:t>
      </w:r>
      <w:r w:rsidRPr="008F42E3">
        <w:rPr>
          <w:b/>
          <w:highlight w:val="yellow"/>
        </w:rPr>
        <w:t>.de/musterstadt</w:t>
      </w:r>
    </w:p>
    <w:p w14:paraId="4FD17346" w14:textId="77777777" w:rsidR="00B43277" w:rsidRPr="008F7A83" w:rsidRDefault="00B43277" w:rsidP="001456EF">
      <w:pPr>
        <w:spacing w:after="0"/>
        <w:rPr>
          <w:b/>
          <w:sz w:val="24"/>
          <w:szCs w:val="24"/>
          <w:highlight w:val="yellow"/>
        </w:rPr>
      </w:pPr>
    </w:p>
    <w:p w14:paraId="3E995CDB" w14:textId="77777777" w:rsidR="00E14CE8" w:rsidRPr="008F7A83" w:rsidRDefault="00E14CE8" w:rsidP="008F7A83">
      <w:pPr>
        <w:spacing w:after="0"/>
        <w:jc w:val="both"/>
        <w:rPr>
          <w:b/>
          <w:bCs/>
          <w:sz w:val="24"/>
          <w:szCs w:val="24"/>
        </w:rPr>
      </w:pPr>
      <w:bookmarkStart w:id="2" w:name="_Hlk43992861"/>
    </w:p>
    <w:p w14:paraId="4AB416E9" w14:textId="0029984E" w:rsidR="00E969A6" w:rsidRPr="00E969A6" w:rsidRDefault="00E969A6" w:rsidP="001B7017">
      <w:pPr>
        <w:spacing w:after="120"/>
        <w:jc w:val="both"/>
        <w:rPr>
          <w:b/>
          <w:bCs/>
          <w:sz w:val="36"/>
          <w:szCs w:val="36"/>
        </w:rPr>
      </w:pPr>
      <w:r w:rsidRPr="00E969A6">
        <w:rPr>
          <w:b/>
          <w:bCs/>
          <w:i/>
          <w:iCs/>
          <w:sz w:val="36"/>
          <w:szCs w:val="36"/>
        </w:rPr>
        <w:t>Fair-</w:t>
      </w:r>
      <w:r w:rsidRPr="00E969A6">
        <w:rPr>
          <w:b/>
          <w:bCs/>
          <w:sz w:val="36"/>
          <w:szCs w:val="36"/>
        </w:rPr>
        <w:t>naschen und dabei Arten schützen</w:t>
      </w:r>
    </w:p>
    <w:p w14:paraId="33C56AF7" w14:textId="19560420" w:rsidR="00692DB7" w:rsidRPr="00692DB7" w:rsidRDefault="0060095A" w:rsidP="001B7017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t>Muster</w:t>
      </w:r>
      <w:r w:rsidR="00F9023C" w:rsidRPr="00F9023C">
        <w:rPr>
          <w:b/>
          <w:bCs/>
          <w:sz w:val="24"/>
          <w:szCs w:val="24"/>
          <w:highlight w:val="yellow"/>
        </w:rPr>
        <w:t>-Schul</w:t>
      </w:r>
      <w:r w:rsidR="00F9023C">
        <w:rPr>
          <w:b/>
          <w:bCs/>
          <w:sz w:val="24"/>
          <w:szCs w:val="24"/>
          <w:highlight w:val="yellow"/>
        </w:rPr>
        <w:t xml:space="preserve">e </w:t>
      </w:r>
      <w:r w:rsidR="00692DB7" w:rsidRPr="00E90B1A">
        <w:rPr>
          <w:b/>
          <w:bCs/>
          <w:sz w:val="24"/>
          <w:szCs w:val="24"/>
          <w:highlight w:val="yellow"/>
        </w:rPr>
        <w:t>Musterstadt</w:t>
      </w:r>
      <w:r w:rsidR="00692DB7" w:rsidRPr="00692DB7">
        <w:rPr>
          <w:b/>
          <w:bCs/>
          <w:sz w:val="24"/>
          <w:szCs w:val="24"/>
        </w:rPr>
        <w:t xml:space="preserve"> weist auf Beitrag des Fairen Handels zum Artenschutz hin</w:t>
      </w:r>
    </w:p>
    <w:bookmarkEnd w:id="2"/>
    <w:p w14:paraId="23D8826B" w14:textId="06180EF9" w:rsidR="00B84D70" w:rsidRDefault="00231151" w:rsidP="006369E8">
      <w:pPr>
        <w:spacing w:after="6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Schokolade</w:t>
      </w:r>
      <w:r w:rsidR="00D015D2">
        <w:rPr>
          <w:sz w:val="24"/>
          <w:szCs w:val="24"/>
        </w:rPr>
        <w:t>, Tee</w:t>
      </w:r>
      <w:r>
        <w:rPr>
          <w:sz w:val="24"/>
          <w:szCs w:val="24"/>
        </w:rPr>
        <w:t xml:space="preserve"> und Bananen aus Fairem Handel schmecken gut und ermöglichen den Produzenten</w:t>
      </w:r>
      <w:r w:rsidR="00E969A6">
        <w:rPr>
          <w:sz w:val="24"/>
          <w:szCs w:val="24"/>
        </w:rPr>
        <w:t>gruppen</w:t>
      </w:r>
      <w:r>
        <w:rPr>
          <w:sz w:val="24"/>
          <w:szCs w:val="24"/>
        </w:rPr>
        <w:t xml:space="preserve"> bessere Lebens- und Arbeitsbedingungen - das ist bekannt.</w:t>
      </w:r>
      <w:r w:rsidR="00541E35">
        <w:rPr>
          <w:sz w:val="24"/>
          <w:szCs w:val="24"/>
        </w:rPr>
        <w:t xml:space="preserve"> Weniger bekannt hingegen ist </w:t>
      </w:r>
      <w:r w:rsidR="00F14B8F">
        <w:rPr>
          <w:sz w:val="24"/>
          <w:szCs w:val="24"/>
        </w:rPr>
        <w:t>der Aspekt</w:t>
      </w:r>
      <w:r w:rsidR="00541E35">
        <w:rPr>
          <w:sz w:val="24"/>
          <w:szCs w:val="24"/>
        </w:rPr>
        <w:t xml:space="preserve">, dass </w:t>
      </w:r>
      <w:r w:rsidR="00F9023C">
        <w:rPr>
          <w:sz w:val="24"/>
          <w:szCs w:val="24"/>
        </w:rPr>
        <w:t>der Kauf von fair gehandelten Produkten</w:t>
      </w:r>
      <w:r w:rsidR="00E54CCE">
        <w:rPr>
          <w:sz w:val="24"/>
          <w:szCs w:val="24"/>
        </w:rPr>
        <w:t xml:space="preserve"> </w:t>
      </w:r>
      <w:r w:rsidR="00541E35">
        <w:rPr>
          <w:sz w:val="24"/>
          <w:szCs w:val="24"/>
        </w:rPr>
        <w:t xml:space="preserve">auch ein Beitrag zum Artenschutz ist. </w:t>
      </w:r>
      <w:r w:rsidR="00E844BE">
        <w:rPr>
          <w:sz w:val="24"/>
          <w:szCs w:val="24"/>
        </w:rPr>
        <w:t>Auf</w:t>
      </w:r>
      <w:r w:rsidR="003C3DDF">
        <w:rPr>
          <w:sz w:val="24"/>
          <w:szCs w:val="24"/>
        </w:rPr>
        <w:t xml:space="preserve"> </w:t>
      </w:r>
      <w:r w:rsidR="00515DD7">
        <w:rPr>
          <w:sz w:val="24"/>
          <w:szCs w:val="24"/>
        </w:rPr>
        <w:t>diesen</w:t>
      </w:r>
      <w:r w:rsidR="00677B79">
        <w:rPr>
          <w:sz w:val="24"/>
          <w:szCs w:val="24"/>
        </w:rPr>
        <w:t xml:space="preserve"> Zusammenhang </w:t>
      </w:r>
      <w:r w:rsidR="001C6652">
        <w:rPr>
          <w:sz w:val="24"/>
          <w:szCs w:val="24"/>
        </w:rPr>
        <w:t>weisen</w:t>
      </w:r>
      <w:r w:rsidR="006204E3">
        <w:rPr>
          <w:sz w:val="24"/>
          <w:szCs w:val="24"/>
        </w:rPr>
        <w:t xml:space="preserve"> die</w:t>
      </w:r>
      <w:r w:rsidR="00677B79">
        <w:rPr>
          <w:sz w:val="24"/>
          <w:szCs w:val="24"/>
        </w:rPr>
        <w:t xml:space="preserve"> </w:t>
      </w:r>
      <w:r w:rsidR="00D015D2" w:rsidRPr="00644D1C">
        <w:rPr>
          <w:sz w:val="24"/>
          <w:szCs w:val="24"/>
          <w:highlight w:val="yellow"/>
        </w:rPr>
        <w:t>Klassen</w:t>
      </w:r>
      <w:r w:rsidR="00644D1C" w:rsidRPr="00644D1C">
        <w:rPr>
          <w:sz w:val="24"/>
          <w:szCs w:val="24"/>
          <w:highlight w:val="yellow"/>
        </w:rPr>
        <w:t xml:space="preserve"> 8A</w:t>
      </w:r>
      <w:r w:rsidR="000817D4">
        <w:rPr>
          <w:sz w:val="24"/>
          <w:szCs w:val="24"/>
          <w:highlight w:val="yellow"/>
        </w:rPr>
        <w:t>/</w:t>
      </w:r>
      <w:r w:rsidR="00483D1F">
        <w:rPr>
          <w:sz w:val="24"/>
          <w:szCs w:val="24"/>
          <w:highlight w:val="yellow"/>
        </w:rPr>
        <w:t>B</w:t>
      </w:r>
      <w:r w:rsidR="00677B79" w:rsidRPr="00644D1C">
        <w:rPr>
          <w:sz w:val="24"/>
          <w:szCs w:val="24"/>
          <w:highlight w:val="yellow"/>
        </w:rPr>
        <w:t xml:space="preserve"> de</w:t>
      </w:r>
      <w:bookmarkStart w:id="3" w:name="_Hlk147840988"/>
      <w:r w:rsidR="00644D1C">
        <w:rPr>
          <w:sz w:val="24"/>
          <w:szCs w:val="24"/>
          <w:highlight w:val="yellow"/>
        </w:rPr>
        <w:t>r M</w:t>
      </w:r>
      <w:r w:rsidR="0060095A">
        <w:rPr>
          <w:sz w:val="24"/>
          <w:szCs w:val="24"/>
          <w:highlight w:val="yellow"/>
        </w:rPr>
        <w:t>uster</w:t>
      </w:r>
      <w:r w:rsidR="00677B79" w:rsidRPr="00F9023C">
        <w:rPr>
          <w:sz w:val="24"/>
          <w:szCs w:val="24"/>
          <w:highlight w:val="yellow"/>
        </w:rPr>
        <w:t>-Schul</w:t>
      </w:r>
      <w:r w:rsidR="00677B79">
        <w:rPr>
          <w:sz w:val="24"/>
          <w:szCs w:val="24"/>
          <w:highlight w:val="yellow"/>
        </w:rPr>
        <w:t xml:space="preserve">e </w:t>
      </w:r>
      <w:bookmarkEnd w:id="3"/>
      <w:r w:rsidR="00677B79" w:rsidRPr="0099243B">
        <w:rPr>
          <w:sz w:val="24"/>
          <w:szCs w:val="24"/>
          <w:highlight w:val="yellow"/>
        </w:rPr>
        <w:t>Mustersta</w:t>
      </w:r>
      <w:r w:rsidR="003C3DDF">
        <w:rPr>
          <w:sz w:val="24"/>
          <w:szCs w:val="24"/>
          <w:highlight w:val="yellow"/>
        </w:rPr>
        <w:t>dt</w:t>
      </w:r>
      <w:r w:rsidR="003C3DDF" w:rsidRPr="003C3DDF">
        <w:rPr>
          <w:sz w:val="24"/>
          <w:szCs w:val="24"/>
          <w:highlight w:val="yellow"/>
        </w:rPr>
        <w:t xml:space="preserve"> </w:t>
      </w:r>
      <w:r w:rsidR="003C3DDF" w:rsidRPr="00232EE7">
        <w:rPr>
          <w:sz w:val="24"/>
          <w:szCs w:val="24"/>
          <w:highlight w:val="yellow"/>
        </w:rPr>
        <w:t xml:space="preserve">gemeinsam mit dem örtlichen </w:t>
      </w:r>
      <w:r w:rsidR="003C3DDF" w:rsidRPr="006856DF">
        <w:rPr>
          <w:sz w:val="24"/>
          <w:szCs w:val="24"/>
          <w:highlight w:val="yellow"/>
        </w:rPr>
        <w:t>Weltladen</w:t>
      </w:r>
      <w:r w:rsidR="00CF18B7" w:rsidRPr="006856DF">
        <w:rPr>
          <w:sz w:val="24"/>
          <w:szCs w:val="24"/>
          <w:highlight w:val="yellow"/>
        </w:rPr>
        <w:t xml:space="preserve"> </w:t>
      </w:r>
      <w:r w:rsidR="00321822" w:rsidRPr="004F6F81">
        <w:rPr>
          <w:sz w:val="24"/>
          <w:szCs w:val="24"/>
        </w:rPr>
        <w:t>in der kommenden Woch</w:t>
      </w:r>
      <w:r w:rsidR="0091562D" w:rsidRPr="004F6F81">
        <w:rPr>
          <w:sz w:val="24"/>
          <w:szCs w:val="24"/>
        </w:rPr>
        <w:t>e</w:t>
      </w:r>
      <w:r w:rsidR="00802DEB" w:rsidRPr="004F6F81">
        <w:rPr>
          <w:sz w:val="24"/>
          <w:szCs w:val="24"/>
        </w:rPr>
        <w:t xml:space="preserve"> </w:t>
      </w:r>
      <w:r w:rsidR="00802DEB" w:rsidRPr="00452870">
        <w:rPr>
          <w:sz w:val="24"/>
          <w:szCs w:val="24"/>
        </w:rPr>
        <w:t>mit Aktionstagen</w:t>
      </w:r>
      <w:r w:rsidR="00802DEB">
        <w:rPr>
          <w:sz w:val="24"/>
          <w:szCs w:val="24"/>
          <w:highlight w:val="yellow"/>
        </w:rPr>
        <w:t xml:space="preserve"> und einer Ausstellung </w:t>
      </w:r>
      <w:r w:rsidR="00802DEB" w:rsidRPr="00452870">
        <w:rPr>
          <w:sz w:val="24"/>
          <w:szCs w:val="24"/>
        </w:rPr>
        <w:t>hin</w:t>
      </w:r>
      <w:r w:rsidR="00420511" w:rsidRPr="00452870">
        <w:rPr>
          <w:sz w:val="24"/>
          <w:szCs w:val="24"/>
        </w:rPr>
        <w:t>.</w:t>
      </w:r>
      <w:r w:rsidR="005E3530">
        <w:rPr>
          <w:sz w:val="24"/>
          <w:szCs w:val="24"/>
        </w:rPr>
        <w:t xml:space="preserve"> Interessierte sind herzlich eingeladen, </w:t>
      </w:r>
      <w:r w:rsidR="00B84D70">
        <w:rPr>
          <w:sz w:val="24"/>
          <w:szCs w:val="24"/>
          <w:highlight w:val="yellow"/>
        </w:rPr>
        <w:t>i</w:t>
      </w:r>
      <w:r w:rsidR="00B84D70" w:rsidRPr="00096E4C">
        <w:rPr>
          <w:sz w:val="24"/>
          <w:szCs w:val="24"/>
          <w:highlight w:val="yellow"/>
        </w:rPr>
        <w:t>n de</w:t>
      </w:r>
      <w:r w:rsidR="00B84D70">
        <w:rPr>
          <w:sz w:val="24"/>
          <w:szCs w:val="24"/>
          <w:highlight w:val="yellow"/>
        </w:rPr>
        <w:t xml:space="preserve">r </w:t>
      </w:r>
      <w:r w:rsidR="00B84D70" w:rsidRPr="00677B79">
        <w:rPr>
          <w:sz w:val="24"/>
          <w:szCs w:val="24"/>
          <w:highlight w:val="yellow"/>
        </w:rPr>
        <w:t>Aula de</w:t>
      </w:r>
      <w:r w:rsidR="00B84D70">
        <w:rPr>
          <w:sz w:val="24"/>
          <w:szCs w:val="24"/>
          <w:highlight w:val="yellow"/>
        </w:rPr>
        <w:t>r Muster-S</w:t>
      </w:r>
      <w:r w:rsidR="00B84D70" w:rsidRPr="00F9023C">
        <w:rPr>
          <w:sz w:val="24"/>
          <w:szCs w:val="24"/>
          <w:highlight w:val="yellow"/>
        </w:rPr>
        <w:t>chul</w:t>
      </w:r>
      <w:r w:rsidR="00B84D70">
        <w:rPr>
          <w:sz w:val="24"/>
          <w:szCs w:val="24"/>
          <w:highlight w:val="yellow"/>
        </w:rPr>
        <w:t>e</w:t>
      </w:r>
      <w:r w:rsidR="00B84D70">
        <w:rPr>
          <w:sz w:val="24"/>
          <w:szCs w:val="24"/>
        </w:rPr>
        <w:t xml:space="preserve"> </w:t>
      </w:r>
      <w:r w:rsidR="005E3530">
        <w:rPr>
          <w:sz w:val="24"/>
          <w:szCs w:val="24"/>
        </w:rPr>
        <w:t>vorbeizuschauen.</w:t>
      </w:r>
    </w:p>
    <w:p w14:paraId="114084CB" w14:textId="19382FA5" w:rsidR="00F60166" w:rsidRDefault="00AB1248" w:rsidP="006369E8">
      <w:pPr>
        <w:spacing w:after="6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„Der Mensch steht im Fokus des Fairen Handels“, so </w:t>
      </w:r>
      <w:r w:rsidRPr="007C396B">
        <w:rPr>
          <w:sz w:val="24"/>
          <w:szCs w:val="24"/>
          <w:highlight w:val="yellow"/>
        </w:rPr>
        <w:t>Angelika Musterfra</w:t>
      </w:r>
      <w:r w:rsidR="001B4A51">
        <w:rPr>
          <w:sz w:val="24"/>
          <w:szCs w:val="24"/>
          <w:highlight w:val="yellow"/>
        </w:rPr>
        <w:t xml:space="preserve">u, </w:t>
      </w:r>
      <w:r w:rsidR="00D015D2" w:rsidRPr="001B4A51">
        <w:rPr>
          <w:sz w:val="24"/>
          <w:szCs w:val="24"/>
          <w:highlight w:val="yellow"/>
        </w:rPr>
        <w:t>Lehrerin</w:t>
      </w:r>
      <w:r w:rsidR="00622838">
        <w:rPr>
          <w:sz w:val="24"/>
          <w:szCs w:val="24"/>
          <w:highlight w:val="yellow"/>
        </w:rPr>
        <w:t xml:space="preserve"> an </w:t>
      </w:r>
      <w:r w:rsidR="00D015D2" w:rsidRPr="001B4A51">
        <w:rPr>
          <w:sz w:val="24"/>
          <w:szCs w:val="24"/>
          <w:highlight w:val="yellow"/>
        </w:rPr>
        <w:t>de</w:t>
      </w:r>
      <w:r w:rsidR="001B4A51">
        <w:rPr>
          <w:sz w:val="24"/>
          <w:szCs w:val="24"/>
          <w:highlight w:val="yellow"/>
        </w:rPr>
        <w:t xml:space="preserve">r </w:t>
      </w:r>
      <w:r w:rsidR="00AC33C4">
        <w:rPr>
          <w:sz w:val="24"/>
          <w:szCs w:val="24"/>
          <w:highlight w:val="yellow"/>
        </w:rPr>
        <w:t>Muster-</w:t>
      </w:r>
      <w:r w:rsidR="00D015D2" w:rsidRPr="00F9023C">
        <w:rPr>
          <w:sz w:val="24"/>
          <w:szCs w:val="24"/>
          <w:highlight w:val="yellow"/>
        </w:rPr>
        <w:t>Schul</w:t>
      </w:r>
      <w:r w:rsidR="00D015D2">
        <w:rPr>
          <w:sz w:val="24"/>
          <w:szCs w:val="24"/>
          <w:highlight w:val="yellow"/>
        </w:rPr>
        <w:t xml:space="preserve">e </w:t>
      </w:r>
      <w:r w:rsidRPr="00E90B1A">
        <w:rPr>
          <w:sz w:val="24"/>
          <w:szCs w:val="24"/>
          <w:highlight w:val="yellow"/>
        </w:rPr>
        <w:t>Musterstadt</w:t>
      </w:r>
      <w:r>
        <w:rPr>
          <w:sz w:val="24"/>
          <w:szCs w:val="24"/>
        </w:rPr>
        <w:t xml:space="preserve">. Doch die Wirkungen des Fairen Handels seien sehr vielfältig, so dass ein Einkauf </w:t>
      </w:r>
      <w:r w:rsidR="00E54CCE">
        <w:rPr>
          <w:sz w:val="24"/>
          <w:szCs w:val="24"/>
        </w:rPr>
        <w:t>beispielsweise im Weltladen</w:t>
      </w:r>
      <w:r w:rsidR="00D015D2">
        <w:rPr>
          <w:sz w:val="24"/>
          <w:szCs w:val="24"/>
        </w:rPr>
        <w:t xml:space="preserve"> </w:t>
      </w:r>
      <w:r>
        <w:rPr>
          <w:sz w:val="24"/>
          <w:szCs w:val="24"/>
        </w:rPr>
        <w:t>auch zum Schutz bedrohter Arten beitrage. „</w:t>
      </w:r>
      <w:r w:rsidR="00D66DD0" w:rsidRPr="00D66DD0">
        <w:rPr>
          <w:sz w:val="24"/>
          <w:szCs w:val="24"/>
          <w:highlight w:val="yellow"/>
        </w:rPr>
        <w:t>Als Fairtrade-Schule</w:t>
      </w:r>
      <w:r w:rsidR="004F6F81">
        <w:rPr>
          <w:sz w:val="24"/>
          <w:szCs w:val="24"/>
        </w:rPr>
        <w:t xml:space="preserve"> </w:t>
      </w:r>
      <w:r w:rsidR="00D66DD0">
        <w:rPr>
          <w:sz w:val="24"/>
          <w:szCs w:val="24"/>
        </w:rPr>
        <w:t>wollen wir di</w:t>
      </w:r>
      <w:r>
        <w:rPr>
          <w:sz w:val="24"/>
          <w:szCs w:val="24"/>
        </w:rPr>
        <w:t xml:space="preserve">esen Aspekt </w:t>
      </w:r>
      <w:r w:rsidR="001B4A51" w:rsidRPr="001B4A51">
        <w:rPr>
          <w:sz w:val="24"/>
          <w:szCs w:val="24"/>
        </w:rPr>
        <w:t>im Schulalltag</w:t>
      </w:r>
      <w:r w:rsidR="001B4A51">
        <w:rPr>
          <w:sz w:val="24"/>
          <w:szCs w:val="24"/>
        </w:rPr>
        <w:t xml:space="preserve"> integrieren, um </w:t>
      </w:r>
      <w:r w:rsidR="00A32E57">
        <w:rPr>
          <w:sz w:val="24"/>
          <w:szCs w:val="24"/>
        </w:rPr>
        <w:t xml:space="preserve">die </w:t>
      </w:r>
      <w:r w:rsidR="00FA4733">
        <w:rPr>
          <w:sz w:val="24"/>
          <w:szCs w:val="24"/>
        </w:rPr>
        <w:t>Kinder</w:t>
      </w:r>
      <w:r w:rsidR="00A32E57">
        <w:rPr>
          <w:sz w:val="24"/>
          <w:szCs w:val="24"/>
        </w:rPr>
        <w:t xml:space="preserve"> und </w:t>
      </w:r>
      <w:r w:rsidR="00FA4733">
        <w:rPr>
          <w:sz w:val="24"/>
          <w:szCs w:val="24"/>
        </w:rPr>
        <w:t>Jugendlichen</w:t>
      </w:r>
      <w:r w:rsidR="00A15DB7">
        <w:rPr>
          <w:sz w:val="24"/>
          <w:szCs w:val="24"/>
        </w:rPr>
        <w:t xml:space="preserve"> </w:t>
      </w:r>
      <w:r w:rsidR="001B4A51" w:rsidRPr="001B4A51">
        <w:rPr>
          <w:sz w:val="24"/>
          <w:szCs w:val="24"/>
        </w:rPr>
        <w:t>zu sensibilisieren</w:t>
      </w:r>
      <w:r w:rsidR="00872C9B">
        <w:rPr>
          <w:sz w:val="24"/>
          <w:szCs w:val="24"/>
        </w:rPr>
        <w:t xml:space="preserve"> und ein Bewusstsein für einen </w:t>
      </w:r>
      <w:r w:rsidR="00872C9B" w:rsidRPr="00872C9B">
        <w:rPr>
          <w:sz w:val="24"/>
          <w:szCs w:val="24"/>
        </w:rPr>
        <w:t>nachhaltigen Konsum und Lebensstil</w:t>
      </w:r>
      <w:r w:rsidR="00872C9B">
        <w:rPr>
          <w:sz w:val="24"/>
          <w:szCs w:val="24"/>
        </w:rPr>
        <w:t xml:space="preserve"> zu fördern</w:t>
      </w:r>
      <w:r w:rsidR="001B4A51" w:rsidRPr="001B4A51">
        <w:rPr>
          <w:sz w:val="24"/>
          <w:szCs w:val="24"/>
        </w:rPr>
        <w:t>.</w:t>
      </w:r>
      <w:r w:rsidR="00BA3080">
        <w:rPr>
          <w:sz w:val="24"/>
          <w:szCs w:val="24"/>
        </w:rPr>
        <w:t xml:space="preserve">“ Als </w:t>
      </w:r>
      <w:r w:rsidR="00531AFE">
        <w:rPr>
          <w:sz w:val="24"/>
          <w:szCs w:val="24"/>
        </w:rPr>
        <w:t xml:space="preserve">spielerischer </w:t>
      </w:r>
      <w:r w:rsidR="00BA3080">
        <w:rPr>
          <w:sz w:val="24"/>
          <w:szCs w:val="24"/>
        </w:rPr>
        <w:t xml:space="preserve">Einstieg in </w:t>
      </w:r>
      <w:r w:rsidR="00053DC4">
        <w:rPr>
          <w:sz w:val="24"/>
          <w:szCs w:val="24"/>
        </w:rPr>
        <w:t>das Thema</w:t>
      </w:r>
      <w:r w:rsidR="00BA3080">
        <w:rPr>
          <w:sz w:val="24"/>
          <w:szCs w:val="24"/>
        </w:rPr>
        <w:t xml:space="preserve"> diente den Klassen </w:t>
      </w:r>
      <w:r w:rsidR="00FA1F5B">
        <w:rPr>
          <w:sz w:val="24"/>
          <w:szCs w:val="24"/>
        </w:rPr>
        <w:t>das</w:t>
      </w:r>
      <w:r w:rsidR="00BA3080">
        <w:rPr>
          <w:sz w:val="24"/>
          <w:szCs w:val="24"/>
        </w:rPr>
        <w:t xml:space="preserve"> interaktive </w:t>
      </w:r>
      <w:r w:rsidR="00684927">
        <w:rPr>
          <w:sz w:val="24"/>
          <w:szCs w:val="24"/>
        </w:rPr>
        <w:t>Plan</w:t>
      </w:r>
      <w:r w:rsidR="00BA3080">
        <w:rPr>
          <w:sz w:val="24"/>
          <w:szCs w:val="24"/>
        </w:rPr>
        <w:t>spiel</w:t>
      </w:r>
      <w:r w:rsidR="00FA1F5B">
        <w:rPr>
          <w:sz w:val="24"/>
          <w:szCs w:val="24"/>
        </w:rPr>
        <w:t xml:space="preserve"> „Fair-</w:t>
      </w:r>
      <w:r w:rsidR="007F4AD1">
        <w:rPr>
          <w:sz w:val="24"/>
          <w:szCs w:val="24"/>
        </w:rPr>
        <w:t>/</w:t>
      </w:r>
      <w:r w:rsidR="00FA1F5B">
        <w:rPr>
          <w:sz w:val="24"/>
          <w:szCs w:val="24"/>
        </w:rPr>
        <w:t>Ver-Handeln“ der Aktionsgemeinschaft Artenschutz (AGA) e.V. und des Weltladen-Dachverband</w:t>
      </w:r>
      <w:r w:rsidR="00973797">
        <w:rPr>
          <w:sz w:val="24"/>
          <w:szCs w:val="24"/>
        </w:rPr>
        <w:t xml:space="preserve"> e.V</w:t>
      </w:r>
      <w:r w:rsidR="00FA1F5B">
        <w:rPr>
          <w:sz w:val="24"/>
          <w:szCs w:val="24"/>
        </w:rPr>
        <w:t>.</w:t>
      </w:r>
      <w:r w:rsidR="00E35538">
        <w:rPr>
          <w:sz w:val="24"/>
          <w:szCs w:val="24"/>
        </w:rPr>
        <w:t xml:space="preserve"> </w:t>
      </w:r>
      <w:r w:rsidR="00BA3080">
        <w:rPr>
          <w:sz w:val="24"/>
          <w:szCs w:val="24"/>
        </w:rPr>
        <w:t>„</w:t>
      </w:r>
      <w:r w:rsidR="00220263">
        <w:rPr>
          <w:sz w:val="24"/>
          <w:szCs w:val="24"/>
        </w:rPr>
        <w:t>Wir freuen uns sehr</w:t>
      </w:r>
      <w:r w:rsidR="001E3E6B">
        <w:rPr>
          <w:sz w:val="24"/>
          <w:szCs w:val="24"/>
        </w:rPr>
        <w:t xml:space="preserve"> über die </w:t>
      </w:r>
      <w:r w:rsidR="00BA3080">
        <w:rPr>
          <w:sz w:val="24"/>
          <w:szCs w:val="24"/>
        </w:rPr>
        <w:t xml:space="preserve">Begeisterung, mit der die Kids bei der Sache waren, und es war schön zu sehen, mit wie viel </w:t>
      </w:r>
      <w:r w:rsidR="001E3E6B">
        <w:rPr>
          <w:sz w:val="24"/>
          <w:szCs w:val="24"/>
        </w:rPr>
        <w:t xml:space="preserve">Kreativität </w:t>
      </w:r>
      <w:r w:rsidR="00220263">
        <w:rPr>
          <w:sz w:val="24"/>
          <w:szCs w:val="24"/>
        </w:rPr>
        <w:t xml:space="preserve">die Klassengemeinschaften die </w:t>
      </w:r>
      <w:r w:rsidR="001E3E6B">
        <w:rPr>
          <w:sz w:val="24"/>
          <w:szCs w:val="24"/>
        </w:rPr>
        <w:t>Aktionstage auf die Beine gestellt haben“</w:t>
      </w:r>
      <w:r w:rsidR="006101B6">
        <w:rPr>
          <w:sz w:val="24"/>
          <w:szCs w:val="24"/>
        </w:rPr>
        <w:t>,</w:t>
      </w:r>
      <w:r w:rsidR="00126131">
        <w:rPr>
          <w:sz w:val="24"/>
          <w:szCs w:val="24"/>
        </w:rPr>
        <w:t xml:space="preserve"> </w:t>
      </w:r>
      <w:r w:rsidR="00BA3080">
        <w:rPr>
          <w:sz w:val="24"/>
          <w:szCs w:val="24"/>
        </w:rPr>
        <w:t xml:space="preserve">freut sich </w:t>
      </w:r>
      <w:r w:rsidR="00BA3080" w:rsidRPr="00BA3080">
        <w:rPr>
          <w:sz w:val="24"/>
          <w:szCs w:val="24"/>
          <w:highlight w:val="yellow"/>
        </w:rPr>
        <w:t>Musterfrau</w:t>
      </w:r>
      <w:r w:rsidR="00BA3080">
        <w:rPr>
          <w:sz w:val="24"/>
          <w:szCs w:val="24"/>
        </w:rPr>
        <w:t>.</w:t>
      </w:r>
      <w:r w:rsidR="00502A71">
        <w:rPr>
          <w:sz w:val="24"/>
          <w:szCs w:val="24"/>
        </w:rPr>
        <w:t xml:space="preserve"> </w:t>
      </w:r>
    </w:p>
    <w:p w14:paraId="2372C0BA" w14:textId="750046E6" w:rsidR="00F8652D" w:rsidRDefault="00C90AD9" w:rsidP="006369E8">
      <w:pPr>
        <w:spacing w:after="6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Beispiel für den Beitrag des Fairen Handels zum Natur- und Artenschutz </w:t>
      </w:r>
      <w:r w:rsidR="000914FF">
        <w:rPr>
          <w:sz w:val="24"/>
          <w:szCs w:val="24"/>
        </w:rPr>
        <w:t>ist</w:t>
      </w:r>
      <w:r>
        <w:rPr>
          <w:sz w:val="24"/>
          <w:szCs w:val="24"/>
        </w:rPr>
        <w:t xml:space="preserve"> die Förderung des ökologischen Anbaus. </w:t>
      </w:r>
      <w:r w:rsidR="004757A1">
        <w:rPr>
          <w:sz w:val="24"/>
          <w:szCs w:val="24"/>
        </w:rPr>
        <w:t>Der Verzicht auf Pestizide und der Anbau in kleinbäuerlichen, umweltschonenden Systemen förder</w:t>
      </w:r>
      <w:r w:rsidR="00D52008">
        <w:rPr>
          <w:sz w:val="24"/>
          <w:szCs w:val="24"/>
        </w:rPr>
        <w:t>t</w:t>
      </w:r>
      <w:r w:rsidR="004757A1">
        <w:rPr>
          <w:sz w:val="24"/>
          <w:szCs w:val="24"/>
        </w:rPr>
        <w:t xml:space="preserve"> die Artenvielfalt und schon</w:t>
      </w:r>
      <w:r w:rsidR="00D52008">
        <w:rPr>
          <w:sz w:val="24"/>
          <w:szCs w:val="24"/>
        </w:rPr>
        <w:t>t</w:t>
      </w:r>
      <w:r w:rsidR="004757A1">
        <w:rPr>
          <w:sz w:val="24"/>
          <w:szCs w:val="24"/>
        </w:rPr>
        <w:t xml:space="preserve"> obendrein auch das Klima</w:t>
      </w:r>
      <w:r w:rsidR="000914FF">
        <w:rPr>
          <w:sz w:val="24"/>
          <w:szCs w:val="24"/>
        </w:rPr>
        <w:t>. H</w:t>
      </w:r>
      <w:r w:rsidR="0085681A">
        <w:rPr>
          <w:sz w:val="24"/>
          <w:szCs w:val="24"/>
        </w:rPr>
        <w:t xml:space="preserve">öhere Einkommen, die </w:t>
      </w:r>
      <w:r w:rsidR="00F40973">
        <w:rPr>
          <w:sz w:val="24"/>
          <w:szCs w:val="24"/>
        </w:rPr>
        <w:t>die Produzenten</w:t>
      </w:r>
      <w:r w:rsidR="000914FF">
        <w:rPr>
          <w:sz w:val="24"/>
          <w:szCs w:val="24"/>
        </w:rPr>
        <w:t>gruppen</w:t>
      </w:r>
      <w:r w:rsidR="00F40973">
        <w:rPr>
          <w:sz w:val="24"/>
          <w:szCs w:val="24"/>
        </w:rPr>
        <w:t xml:space="preserve"> durch </w:t>
      </w:r>
      <w:r w:rsidR="0085681A">
        <w:rPr>
          <w:sz w:val="24"/>
          <w:szCs w:val="24"/>
        </w:rPr>
        <w:t>de</w:t>
      </w:r>
      <w:r w:rsidR="00F40973">
        <w:rPr>
          <w:sz w:val="24"/>
          <w:szCs w:val="24"/>
        </w:rPr>
        <w:t>n</w:t>
      </w:r>
      <w:r w:rsidR="0085681A">
        <w:rPr>
          <w:sz w:val="24"/>
          <w:szCs w:val="24"/>
        </w:rPr>
        <w:t xml:space="preserve"> Faire</w:t>
      </w:r>
      <w:r w:rsidR="00F40973">
        <w:rPr>
          <w:sz w:val="24"/>
          <w:szCs w:val="24"/>
        </w:rPr>
        <w:t xml:space="preserve">n </w:t>
      </w:r>
      <w:r w:rsidR="0085681A">
        <w:rPr>
          <w:sz w:val="24"/>
          <w:szCs w:val="24"/>
        </w:rPr>
        <w:t>Handel er</w:t>
      </w:r>
      <w:r w:rsidR="00F40973">
        <w:rPr>
          <w:sz w:val="24"/>
          <w:szCs w:val="24"/>
        </w:rPr>
        <w:t>zielen</w:t>
      </w:r>
      <w:r w:rsidR="0085681A">
        <w:rPr>
          <w:sz w:val="24"/>
          <w:szCs w:val="24"/>
        </w:rPr>
        <w:t>, reduzier</w:t>
      </w:r>
      <w:r w:rsidR="00F40973">
        <w:rPr>
          <w:sz w:val="24"/>
          <w:szCs w:val="24"/>
        </w:rPr>
        <w:t>en</w:t>
      </w:r>
      <w:r w:rsidR="0085681A">
        <w:rPr>
          <w:sz w:val="24"/>
          <w:szCs w:val="24"/>
        </w:rPr>
        <w:t xml:space="preserve"> </w:t>
      </w:r>
      <w:r w:rsidR="00D52008">
        <w:rPr>
          <w:sz w:val="24"/>
          <w:szCs w:val="24"/>
        </w:rPr>
        <w:t xml:space="preserve">zudem </w:t>
      </w:r>
      <w:r w:rsidR="0085681A">
        <w:rPr>
          <w:sz w:val="24"/>
          <w:szCs w:val="24"/>
        </w:rPr>
        <w:t xml:space="preserve">den Bedarf, Waldflächen für neue landwirtschaftliche Flächen zu roden. </w:t>
      </w:r>
      <w:r w:rsidR="00F40973">
        <w:rPr>
          <w:sz w:val="24"/>
          <w:szCs w:val="24"/>
        </w:rPr>
        <w:t xml:space="preserve">So werden wertvolle Lebensräume für Tiere und Pflanzen geschützt. Der Faire Handel verbessert </w:t>
      </w:r>
      <w:r w:rsidR="009F68F9">
        <w:rPr>
          <w:sz w:val="24"/>
          <w:szCs w:val="24"/>
        </w:rPr>
        <w:t xml:space="preserve">zudem </w:t>
      </w:r>
      <w:r w:rsidR="00F40973">
        <w:rPr>
          <w:sz w:val="24"/>
          <w:szCs w:val="24"/>
        </w:rPr>
        <w:t xml:space="preserve">die </w:t>
      </w:r>
      <w:r w:rsidR="0085681A">
        <w:rPr>
          <w:sz w:val="24"/>
          <w:szCs w:val="24"/>
        </w:rPr>
        <w:t>Bildung</w:t>
      </w:r>
      <w:r w:rsidR="00F40973">
        <w:rPr>
          <w:sz w:val="24"/>
          <w:szCs w:val="24"/>
        </w:rPr>
        <w:t>schancen für viele Menschen im Globalen Süden</w:t>
      </w:r>
      <w:r w:rsidR="0099243B">
        <w:rPr>
          <w:sz w:val="24"/>
          <w:szCs w:val="24"/>
        </w:rPr>
        <w:t>. Auch</w:t>
      </w:r>
      <w:r w:rsidR="009F68F9">
        <w:rPr>
          <w:sz w:val="24"/>
          <w:szCs w:val="24"/>
        </w:rPr>
        <w:t xml:space="preserve"> </w:t>
      </w:r>
      <w:r w:rsidR="00F40973">
        <w:rPr>
          <w:sz w:val="24"/>
          <w:szCs w:val="24"/>
        </w:rPr>
        <w:t xml:space="preserve">das </w:t>
      </w:r>
      <w:r w:rsidR="008F7A83">
        <w:rPr>
          <w:sz w:val="24"/>
          <w:szCs w:val="24"/>
        </w:rPr>
        <w:t xml:space="preserve">ist </w:t>
      </w:r>
      <w:r w:rsidR="00F40973">
        <w:rPr>
          <w:sz w:val="24"/>
          <w:szCs w:val="24"/>
        </w:rPr>
        <w:t>eine wichtige Voraussetzung dafür, dass Informationen über ökologische Zusammenhänge und</w:t>
      </w:r>
      <w:r w:rsidR="00F26ADF">
        <w:rPr>
          <w:sz w:val="24"/>
          <w:szCs w:val="24"/>
        </w:rPr>
        <w:t xml:space="preserve"> den</w:t>
      </w:r>
      <w:r w:rsidR="00F40973">
        <w:rPr>
          <w:sz w:val="24"/>
          <w:szCs w:val="24"/>
        </w:rPr>
        <w:t xml:space="preserve"> </w:t>
      </w:r>
      <w:r w:rsidR="000B7C89">
        <w:rPr>
          <w:sz w:val="24"/>
          <w:szCs w:val="24"/>
        </w:rPr>
        <w:t xml:space="preserve">Artenschutz </w:t>
      </w:r>
      <w:r w:rsidR="00F40973">
        <w:rPr>
          <w:sz w:val="24"/>
          <w:szCs w:val="24"/>
        </w:rPr>
        <w:t xml:space="preserve">vermittelt </w:t>
      </w:r>
      <w:r w:rsidR="00B23CEB">
        <w:rPr>
          <w:sz w:val="24"/>
          <w:szCs w:val="24"/>
        </w:rPr>
        <w:t>werden</w:t>
      </w:r>
      <w:r w:rsidR="00B05D0B">
        <w:rPr>
          <w:sz w:val="24"/>
          <w:szCs w:val="24"/>
        </w:rPr>
        <w:t xml:space="preserve"> können</w:t>
      </w:r>
      <w:r w:rsidR="00F26ADF">
        <w:rPr>
          <w:sz w:val="24"/>
          <w:szCs w:val="24"/>
        </w:rPr>
        <w:t>.</w:t>
      </w:r>
      <w:r w:rsidR="001E19A2">
        <w:rPr>
          <w:sz w:val="24"/>
          <w:szCs w:val="24"/>
        </w:rPr>
        <w:t xml:space="preserve"> „</w:t>
      </w:r>
      <w:r w:rsidR="00F26ADF">
        <w:rPr>
          <w:sz w:val="24"/>
          <w:szCs w:val="24"/>
        </w:rPr>
        <w:t>Dies hilft</w:t>
      </w:r>
      <w:r w:rsidR="00B05D0B">
        <w:rPr>
          <w:sz w:val="24"/>
          <w:szCs w:val="24"/>
        </w:rPr>
        <w:t xml:space="preserve"> dabei</w:t>
      </w:r>
      <w:r w:rsidR="00E94094">
        <w:rPr>
          <w:sz w:val="24"/>
          <w:szCs w:val="24"/>
        </w:rPr>
        <w:t>, dass</w:t>
      </w:r>
      <w:r w:rsidR="00F40973">
        <w:rPr>
          <w:sz w:val="24"/>
          <w:szCs w:val="24"/>
        </w:rPr>
        <w:t xml:space="preserve"> Naturschutzmaßn</w:t>
      </w:r>
      <w:r w:rsidR="00FF3F35">
        <w:rPr>
          <w:sz w:val="24"/>
          <w:szCs w:val="24"/>
        </w:rPr>
        <w:t>a</w:t>
      </w:r>
      <w:r w:rsidR="00F40973">
        <w:rPr>
          <w:sz w:val="24"/>
          <w:szCs w:val="24"/>
        </w:rPr>
        <w:t>hmen</w:t>
      </w:r>
      <w:r w:rsidR="0099243B">
        <w:rPr>
          <w:sz w:val="24"/>
          <w:szCs w:val="24"/>
        </w:rPr>
        <w:t>, wie die Lösung von Mensch-Wildtier-Konflikten,</w:t>
      </w:r>
      <w:r w:rsidR="00F40973">
        <w:rPr>
          <w:sz w:val="24"/>
          <w:szCs w:val="24"/>
        </w:rPr>
        <w:t xml:space="preserve"> greifen können</w:t>
      </w:r>
      <w:r w:rsidR="0099243B">
        <w:rPr>
          <w:sz w:val="24"/>
          <w:szCs w:val="24"/>
        </w:rPr>
        <w:t>“</w:t>
      </w:r>
      <w:r w:rsidR="00B20F78">
        <w:rPr>
          <w:sz w:val="24"/>
          <w:szCs w:val="24"/>
        </w:rPr>
        <w:t>,</w:t>
      </w:r>
      <w:r w:rsidR="0099243B">
        <w:rPr>
          <w:sz w:val="24"/>
          <w:szCs w:val="24"/>
        </w:rPr>
        <w:t xml:space="preserve"> </w:t>
      </w:r>
      <w:r w:rsidR="00773E17">
        <w:rPr>
          <w:sz w:val="24"/>
          <w:szCs w:val="24"/>
        </w:rPr>
        <w:t>erklärt</w:t>
      </w:r>
      <w:r w:rsidR="0099243B">
        <w:rPr>
          <w:sz w:val="24"/>
          <w:szCs w:val="24"/>
        </w:rPr>
        <w:t xml:space="preserve"> Sonja Käßmann, Artenschutzexpertin bei der AGA</w:t>
      </w:r>
      <w:r w:rsidR="00F40973">
        <w:rPr>
          <w:sz w:val="24"/>
          <w:szCs w:val="24"/>
        </w:rPr>
        <w:t>.</w:t>
      </w:r>
      <w:r w:rsidR="00727144">
        <w:rPr>
          <w:sz w:val="24"/>
          <w:szCs w:val="24"/>
        </w:rPr>
        <w:t xml:space="preserve"> </w:t>
      </w:r>
    </w:p>
    <w:p w14:paraId="0F66B46C" w14:textId="5952DA04" w:rsidR="008769D7" w:rsidRDefault="00727144" w:rsidP="008769D7">
      <w:pPr>
        <w:spacing w:after="6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AGA hat in Zusammenarbeit mit dem Weltladen-Dachverband </w:t>
      </w:r>
      <w:r w:rsidR="00F8652D">
        <w:rPr>
          <w:sz w:val="24"/>
          <w:szCs w:val="24"/>
        </w:rPr>
        <w:t xml:space="preserve">ein Bildungspaket sowie </w:t>
      </w:r>
      <w:r>
        <w:rPr>
          <w:sz w:val="24"/>
          <w:szCs w:val="24"/>
        </w:rPr>
        <w:t xml:space="preserve">Infomaterialien zum </w:t>
      </w:r>
      <w:r w:rsidR="005E439D">
        <w:rPr>
          <w:sz w:val="24"/>
          <w:szCs w:val="24"/>
        </w:rPr>
        <w:t>Beitrag des Fairen Handels zum Artenschutz</w:t>
      </w:r>
      <w:r w:rsidR="005E439D" w:rsidDel="005E439D">
        <w:rPr>
          <w:sz w:val="24"/>
          <w:szCs w:val="24"/>
        </w:rPr>
        <w:t xml:space="preserve"> </w:t>
      </w:r>
      <w:r>
        <w:rPr>
          <w:sz w:val="24"/>
          <w:szCs w:val="24"/>
        </w:rPr>
        <w:t>erstellt</w:t>
      </w:r>
      <w:r w:rsidR="00213568">
        <w:rPr>
          <w:sz w:val="24"/>
          <w:szCs w:val="24"/>
        </w:rPr>
        <w:t xml:space="preserve">. </w:t>
      </w:r>
      <w:r w:rsidR="005F4C5F">
        <w:rPr>
          <w:sz w:val="24"/>
          <w:szCs w:val="24"/>
        </w:rPr>
        <w:t>D</w:t>
      </w:r>
      <w:r w:rsidR="00530D8C">
        <w:rPr>
          <w:sz w:val="24"/>
          <w:szCs w:val="24"/>
        </w:rPr>
        <w:t>arunter</w:t>
      </w:r>
      <w:r w:rsidR="005F4C5F">
        <w:rPr>
          <w:sz w:val="24"/>
          <w:szCs w:val="24"/>
        </w:rPr>
        <w:t xml:space="preserve"> das </w:t>
      </w:r>
      <w:r w:rsidR="00A75E52">
        <w:rPr>
          <w:sz w:val="24"/>
          <w:szCs w:val="24"/>
        </w:rPr>
        <w:t>genannte</w:t>
      </w:r>
      <w:r w:rsidR="005F4C5F">
        <w:rPr>
          <w:sz w:val="24"/>
          <w:szCs w:val="24"/>
        </w:rPr>
        <w:t xml:space="preserve"> </w:t>
      </w:r>
      <w:r w:rsidR="00684927">
        <w:rPr>
          <w:sz w:val="24"/>
          <w:szCs w:val="24"/>
        </w:rPr>
        <w:t>Plan</w:t>
      </w:r>
      <w:r w:rsidR="005F4C5F">
        <w:rPr>
          <w:sz w:val="24"/>
          <w:szCs w:val="24"/>
        </w:rPr>
        <w:t>spiel</w:t>
      </w:r>
      <w:r w:rsidR="00CD5575">
        <w:rPr>
          <w:sz w:val="24"/>
          <w:szCs w:val="24"/>
        </w:rPr>
        <w:t>,</w:t>
      </w:r>
      <w:r w:rsidR="00530D8C">
        <w:rPr>
          <w:sz w:val="24"/>
          <w:szCs w:val="24"/>
        </w:rPr>
        <w:t xml:space="preserve"> ein </w:t>
      </w:r>
      <w:r w:rsidR="0085681A">
        <w:rPr>
          <w:sz w:val="24"/>
          <w:szCs w:val="24"/>
        </w:rPr>
        <w:t>Bastel</w:t>
      </w:r>
      <w:r w:rsidR="00BF35A2">
        <w:rPr>
          <w:sz w:val="24"/>
          <w:szCs w:val="24"/>
        </w:rPr>
        <w:t>bilder</w:t>
      </w:r>
      <w:r w:rsidR="0085681A">
        <w:rPr>
          <w:sz w:val="24"/>
          <w:szCs w:val="24"/>
        </w:rPr>
        <w:t>buch für Kinder</w:t>
      </w:r>
      <w:r w:rsidR="00CD5575">
        <w:rPr>
          <w:sz w:val="24"/>
          <w:szCs w:val="24"/>
        </w:rPr>
        <w:t xml:space="preserve"> und eine </w:t>
      </w:r>
      <w:r w:rsidR="00AF659D">
        <w:rPr>
          <w:sz w:val="24"/>
          <w:szCs w:val="24"/>
        </w:rPr>
        <w:t>Hintergrundbroschüre für Lehrkräfte und Multiplikator*innen.</w:t>
      </w:r>
      <w:r w:rsidR="00F4132E">
        <w:rPr>
          <w:sz w:val="24"/>
          <w:szCs w:val="24"/>
        </w:rPr>
        <w:t xml:space="preserve"> </w:t>
      </w:r>
      <w:r w:rsidR="000C66B3">
        <w:rPr>
          <w:sz w:val="24"/>
          <w:szCs w:val="24"/>
        </w:rPr>
        <w:t>Die Erstellung dieser Materialien wurde g</w:t>
      </w:r>
      <w:r w:rsidR="000C66B3" w:rsidRPr="008769D7">
        <w:rPr>
          <w:sz w:val="24"/>
          <w:szCs w:val="24"/>
        </w:rPr>
        <w:t>efördert aus Mitteln des Landes Baden-Württemberg</w:t>
      </w:r>
      <w:r w:rsidR="000C66B3">
        <w:rPr>
          <w:sz w:val="24"/>
          <w:szCs w:val="24"/>
        </w:rPr>
        <w:t xml:space="preserve"> </w:t>
      </w:r>
      <w:r w:rsidR="000C66B3" w:rsidRPr="008769D7">
        <w:rPr>
          <w:sz w:val="24"/>
          <w:szCs w:val="24"/>
        </w:rPr>
        <w:t>über die Stiftung Entwicklungs-Zusammenarbeit</w:t>
      </w:r>
      <w:r w:rsidR="000C66B3">
        <w:rPr>
          <w:sz w:val="24"/>
          <w:szCs w:val="24"/>
        </w:rPr>
        <w:t xml:space="preserve"> </w:t>
      </w:r>
      <w:r w:rsidR="000C66B3" w:rsidRPr="008769D7">
        <w:rPr>
          <w:sz w:val="24"/>
          <w:szCs w:val="24"/>
        </w:rPr>
        <w:t>Baden-Württemberg (SEZ).</w:t>
      </w:r>
    </w:p>
    <w:p w14:paraId="780955F5" w14:textId="57DE486F" w:rsidR="001456EF" w:rsidRPr="008225A3" w:rsidRDefault="000C66B3" w:rsidP="001456EF">
      <w:pPr>
        <w:spacing w:after="0"/>
        <w:jc w:val="right"/>
      </w:pPr>
      <w:r>
        <w:t>2.9</w:t>
      </w:r>
      <w:r w:rsidR="00684927">
        <w:t>1</w:t>
      </w:r>
      <w:r w:rsidR="005646CC">
        <w:t>2</w:t>
      </w:r>
      <w:r w:rsidR="001456EF" w:rsidRPr="00E14CE8">
        <w:t xml:space="preserve"> Zeichen, Abdruck honorarfrei</w:t>
      </w:r>
    </w:p>
    <w:p w14:paraId="2493010F" w14:textId="77777777" w:rsidR="00E14CE8" w:rsidRPr="008F7A83" w:rsidRDefault="00E14CE8" w:rsidP="001456EF">
      <w:pPr>
        <w:spacing w:after="0"/>
        <w:rPr>
          <w:rStyle w:val="Hyperlink"/>
          <w:bCs/>
          <w:color w:val="auto"/>
          <w:u w:val="none"/>
        </w:rPr>
      </w:pPr>
    </w:p>
    <w:p w14:paraId="19339CEE" w14:textId="6FFEFF3F" w:rsidR="001456EF" w:rsidRPr="00E14CE8" w:rsidRDefault="001456EF" w:rsidP="001456EF">
      <w:pPr>
        <w:spacing w:after="0"/>
        <w:rPr>
          <w:rStyle w:val="Hyperlink"/>
          <w:b/>
          <w:color w:val="auto"/>
          <w:sz w:val="24"/>
          <w:szCs w:val="24"/>
          <w:u w:val="none"/>
        </w:rPr>
      </w:pPr>
      <w:r w:rsidRPr="00E14CE8">
        <w:rPr>
          <w:rStyle w:val="Hyperlink"/>
          <w:b/>
          <w:color w:val="auto"/>
          <w:sz w:val="24"/>
          <w:szCs w:val="24"/>
          <w:u w:val="none"/>
        </w:rPr>
        <w:lastRenderedPageBreak/>
        <w:t>Weitere Informationen:</w:t>
      </w:r>
    </w:p>
    <w:p w14:paraId="3F1C2D57" w14:textId="43BD828D" w:rsidR="001456EF" w:rsidRPr="00A622DA" w:rsidRDefault="002E2D22" w:rsidP="001456EF">
      <w:pPr>
        <w:spacing w:after="0"/>
        <w:rPr>
          <w:color w:val="000000" w:themeColor="text1"/>
          <w:sz w:val="24"/>
          <w:szCs w:val="24"/>
        </w:rPr>
      </w:pPr>
      <w:hyperlink r:id="rId8" w:history="1">
        <w:r w:rsidR="003808D0" w:rsidRPr="00DF2F5A">
          <w:rPr>
            <w:rStyle w:val="Hyperlink"/>
            <w:sz w:val="24"/>
            <w:szCs w:val="24"/>
            <w:highlight w:val="yellow"/>
          </w:rPr>
          <w:t>www.muster-schule.de/musterstadt</w:t>
        </w:r>
      </w:hyperlink>
    </w:p>
    <w:p w14:paraId="2DEB066B" w14:textId="4A2BC4FB" w:rsidR="009A0390" w:rsidRDefault="002E2D22" w:rsidP="006369E8">
      <w:pPr>
        <w:spacing w:after="60"/>
        <w:rPr>
          <w:sz w:val="24"/>
          <w:szCs w:val="24"/>
        </w:rPr>
      </w:pPr>
      <w:hyperlink r:id="rId9" w:history="1">
        <w:r w:rsidR="005D2994" w:rsidRPr="00DF2F5A">
          <w:rPr>
            <w:rStyle w:val="Hyperlink"/>
            <w:sz w:val="24"/>
            <w:szCs w:val="24"/>
          </w:rPr>
          <w:t>www.weltladen.de/fuer-weltlaeden/oeffentlichkeitsarbeit/kommunikationspakete/artenschutz-und-fairer-handel/</w:t>
        </w:r>
      </w:hyperlink>
    </w:p>
    <w:p w14:paraId="5766DDE6" w14:textId="3811E4DA" w:rsidR="003677EF" w:rsidRPr="00E14CE8" w:rsidRDefault="002E2D22" w:rsidP="006369E8">
      <w:pPr>
        <w:spacing w:after="60"/>
        <w:rPr>
          <w:sz w:val="24"/>
          <w:szCs w:val="24"/>
        </w:rPr>
      </w:pPr>
      <w:hyperlink r:id="rId10" w:history="1">
        <w:r w:rsidR="000914FF" w:rsidRPr="0034440A">
          <w:rPr>
            <w:rStyle w:val="Hyperlink"/>
            <w:sz w:val="24"/>
            <w:szCs w:val="24"/>
          </w:rPr>
          <w:t>www.aga-artenschutz.de/fairer-handel-und-artenschutz.html</w:t>
        </w:r>
      </w:hyperlink>
    </w:p>
    <w:p w14:paraId="37044570" w14:textId="77777777" w:rsidR="001456EF" w:rsidRPr="00E14CE8" w:rsidRDefault="001456EF" w:rsidP="001456EF">
      <w:pPr>
        <w:spacing w:after="0"/>
        <w:rPr>
          <w:b/>
          <w:sz w:val="24"/>
          <w:szCs w:val="24"/>
        </w:rPr>
      </w:pPr>
      <w:r w:rsidRPr="00E14CE8">
        <w:rPr>
          <w:b/>
          <w:sz w:val="24"/>
          <w:szCs w:val="24"/>
        </w:rPr>
        <w:t>Kontakt:</w:t>
      </w:r>
    </w:p>
    <w:p w14:paraId="39E8A391" w14:textId="0756F196" w:rsidR="001456EF" w:rsidRPr="000914FF" w:rsidRDefault="00AA473E" w:rsidP="001456EF">
      <w:pPr>
        <w:spacing w:after="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Muster</w:t>
      </w:r>
      <w:r w:rsidR="000914FF" w:rsidRPr="000914FF">
        <w:rPr>
          <w:bCs/>
          <w:sz w:val="24"/>
          <w:szCs w:val="24"/>
          <w:highlight w:val="yellow"/>
        </w:rPr>
        <w:t xml:space="preserve">-Schule </w:t>
      </w:r>
      <w:r w:rsidR="001456EF" w:rsidRPr="000914FF">
        <w:rPr>
          <w:bCs/>
          <w:sz w:val="24"/>
          <w:szCs w:val="24"/>
          <w:highlight w:val="yellow"/>
        </w:rPr>
        <w:t>Musterstadt, Angelika Musterfrau</w:t>
      </w:r>
    </w:p>
    <w:p w14:paraId="5CE3BB9B" w14:textId="3CF0D17D" w:rsidR="00A10E65" w:rsidRPr="00E14CE8" w:rsidRDefault="001456EF" w:rsidP="001456EF">
      <w:pPr>
        <w:spacing w:after="0"/>
        <w:rPr>
          <w:sz w:val="24"/>
          <w:szCs w:val="24"/>
        </w:rPr>
      </w:pPr>
      <w:r w:rsidRPr="00E14CE8">
        <w:rPr>
          <w:sz w:val="24"/>
          <w:szCs w:val="24"/>
          <w:highlight w:val="yellow"/>
        </w:rPr>
        <w:t xml:space="preserve">Tel.: 01234/56789, </w:t>
      </w:r>
      <w:proofErr w:type="gramStart"/>
      <w:r w:rsidRPr="00E14CE8">
        <w:rPr>
          <w:sz w:val="24"/>
          <w:szCs w:val="24"/>
          <w:highlight w:val="yellow"/>
        </w:rPr>
        <w:t>Mobil</w:t>
      </w:r>
      <w:proofErr w:type="gramEnd"/>
      <w:r w:rsidRPr="00E14CE8">
        <w:rPr>
          <w:sz w:val="24"/>
          <w:szCs w:val="24"/>
          <w:highlight w:val="yellow"/>
        </w:rPr>
        <w:t>: 0123/456789, E-Mail: info@</w:t>
      </w:r>
      <w:r w:rsidR="00AA473E">
        <w:rPr>
          <w:sz w:val="24"/>
          <w:szCs w:val="24"/>
          <w:highlight w:val="yellow"/>
        </w:rPr>
        <w:t>muster</w:t>
      </w:r>
      <w:r w:rsidR="000914FF">
        <w:rPr>
          <w:sz w:val="24"/>
          <w:szCs w:val="24"/>
          <w:highlight w:val="yellow"/>
        </w:rPr>
        <w:t>-schule</w:t>
      </w:r>
      <w:r w:rsidRPr="00E14CE8">
        <w:rPr>
          <w:sz w:val="24"/>
          <w:szCs w:val="24"/>
          <w:highlight w:val="yellow"/>
        </w:rPr>
        <w:t>-musterstadt.de</w:t>
      </w:r>
    </w:p>
    <w:sectPr w:rsidR="00A10E65" w:rsidRPr="00E14CE8" w:rsidSect="001456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EF"/>
    <w:rsid w:val="00002E9F"/>
    <w:rsid w:val="00007ED8"/>
    <w:rsid w:val="00017F44"/>
    <w:rsid w:val="00020185"/>
    <w:rsid w:val="00027BF3"/>
    <w:rsid w:val="00032579"/>
    <w:rsid w:val="00035B57"/>
    <w:rsid w:val="00037627"/>
    <w:rsid w:val="00047ABA"/>
    <w:rsid w:val="0005030D"/>
    <w:rsid w:val="00053DC4"/>
    <w:rsid w:val="00061F72"/>
    <w:rsid w:val="00062E0D"/>
    <w:rsid w:val="000730B8"/>
    <w:rsid w:val="00074854"/>
    <w:rsid w:val="000817D4"/>
    <w:rsid w:val="000914FF"/>
    <w:rsid w:val="000920C5"/>
    <w:rsid w:val="00092DCD"/>
    <w:rsid w:val="00093CC8"/>
    <w:rsid w:val="00096E4C"/>
    <w:rsid w:val="000970D4"/>
    <w:rsid w:val="000B10F3"/>
    <w:rsid w:val="000B7110"/>
    <w:rsid w:val="000B7C89"/>
    <w:rsid w:val="000C46F2"/>
    <w:rsid w:val="000C4EFF"/>
    <w:rsid w:val="000C63B5"/>
    <w:rsid w:val="000C6515"/>
    <w:rsid w:val="000C66B3"/>
    <w:rsid w:val="000E16E4"/>
    <w:rsid w:val="000F2AC5"/>
    <w:rsid w:val="000F50A1"/>
    <w:rsid w:val="000F62F1"/>
    <w:rsid w:val="00111330"/>
    <w:rsid w:val="001254F6"/>
    <w:rsid w:val="00126131"/>
    <w:rsid w:val="001279B0"/>
    <w:rsid w:val="00131EE7"/>
    <w:rsid w:val="00137DBD"/>
    <w:rsid w:val="001456EF"/>
    <w:rsid w:val="001501DA"/>
    <w:rsid w:val="00157FAF"/>
    <w:rsid w:val="00181159"/>
    <w:rsid w:val="00195FB6"/>
    <w:rsid w:val="00197E52"/>
    <w:rsid w:val="001A0E21"/>
    <w:rsid w:val="001A53DF"/>
    <w:rsid w:val="001B4A51"/>
    <w:rsid w:val="001B7017"/>
    <w:rsid w:val="001C0309"/>
    <w:rsid w:val="001C6652"/>
    <w:rsid w:val="001D3AEC"/>
    <w:rsid w:val="001E0256"/>
    <w:rsid w:val="001E19A2"/>
    <w:rsid w:val="001E3E6B"/>
    <w:rsid w:val="001F1C0A"/>
    <w:rsid w:val="001F6E09"/>
    <w:rsid w:val="00213568"/>
    <w:rsid w:val="00217478"/>
    <w:rsid w:val="00220263"/>
    <w:rsid w:val="00227AA2"/>
    <w:rsid w:val="00231151"/>
    <w:rsid w:val="00231435"/>
    <w:rsid w:val="0023214D"/>
    <w:rsid w:val="00232EE7"/>
    <w:rsid w:val="00247C2D"/>
    <w:rsid w:val="00264B3D"/>
    <w:rsid w:val="00274219"/>
    <w:rsid w:val="00284F3F"/>
    <w:rsid w:val="00296D0D"/>
    <w:rsid w:val="002A109C"/>
    <w:rsid w:val="002B1471"/>
    <w:rsid w:val="002B5412"/>
    <w:rsid w:val="002C35C1"/>
    <w:rsid w:val="002C6184"/>
    <w:rsid w:val="002E14D3"/>
    <w:rsid w:val="002E2D22"/>
    <w:rsid w:val="002F307E"/>
    <w:rsid w:val="003018EF"/>
    <w:rsid w:val="003135AB"/>
    <w:rsid w:val="00314D3F"/>
    <w:rsid w:val="00321822"/>
    <w:rsid w:val="00336ED0"/>
    <w:rsid w:val="003422C4"/>
    <w:rsid w:val="003526B4"/>
    <w:rsid w:val="00354817"/>
    <w:rsid w:val="003677EF"/>
    <w:rsid w:val="003808D0"/>
    <w:rsid w:val="00395607"/>
    <w:rsid w:val="00395E04"/>
    <w:rsid w:val="003A5258"/>
    <w:rsid w:val="003B4649"/>
    <w:rsid w:val="003B7C29"/>
    <w:rsid w:val="003C3DDF"/>
    <w:rsid w:val="003D4858"/>
    <w:rsid w:val="003D67C3"/>
    <w:rsid w:val="003E3A40"/>
    <w:rsid w:val="003E5011"/>
    <w:rsid w:val="003F1620"/>
    <w:rsid w:val="0040005D"/>
    <w:rsid w:val="00400E85"/>
    <w:rsid w:val="00411AAA"/>
    <w:rsid w:val="004130E3"/>
    <w:rsid w:val="00413A12"/>
    <w:rsid w:val="00414791"/>
    <w:rsid w:val="00420511"/>
    <w:rsid w:val="00423EA3"/>
    <w:rsid w:val="00426C15"/>
    <w:rsid w:val="0043253C"/>
    <w:rsid w:val="00433304"/>
    <w:rsid w:val="004443D2"/>
    <w:rsid w:val="00452870"/>
    <w:rsid w:val="00454DCB"/>
    <w:rsid w:val="004757A1"/>
    <w:rsid w:val="00483D1F"/>
    <w:rsid w:val="00484F41"/>
    <w:rsid w:val="0049105B"/>
    <w:rsid w:val="004B5031"/>
    <w:rsid w:val="004D2E0B"/>
    <w:rsid w:val="004D7A03"/>
    <w:rsid w:val="004E235B"/>
    <w:rsid w:val="004E3B5A"/>
    <w:rsid w:val="004F0F96"/>
    <w:rsid w:val="004F1126"/>
    <w:rsid w:val="004F3108"/>
    <w:rsid w:val="004F6F81"/>
    <w:rsid w:val="00502A71"/>
    <w:rsid w:val="00513653"/>
    <w:rsid w:val="00515DD7"/>
    <w:rsid w:val="00523A9D"/>
    <w:rsid w:val="00530D8C"/>
    <w:rsid w:val="00530DF0"/>
    <w:rsid w:val="00531AFE"/>
    <w:rsid w:val="005403E3"/>
    <w:rsid w:val="005416EA"/>
    <w:rsid w:val="00541956"/>
    <w:rsid w:val="00541E35"/>
    <w:rsid w:val="005646CC"/>
    <w:rsid w:val="00590A3D"/>
    <w:rsid w:val="00594DE8"/>
    <w:rsid w:val="005A2A6E"/>
    <w:rsid w:val="005A4240"/>
    <w:rsid w:val="005A6C66"/>
    <w:rsid w:val="005C297C"/>
    <w:rsid w:val="005D2994"/>
    <w:rsid w:val="005D2B3C"/>
    <w:rsid w:val="005E3530"/>
    <w:rsid w:val="005E439D"/>
    <w:rsid w:val="005E49AC"/>
    <w:rsid w:val="005F05BB"/>
    <w:rsid w:val="005F211A"/>
    <w:rsid w:val="005F3134"/>
    <w:rsid w:val="005F4C5F"/>
    <w:rsid w:val="0060095A"/>
    <w:rsid w:val="006058A2"/>
    <w:rsid w:val="00605A52"/>
    <w:rsid w:val="006101B6"/>
    <w:rsid w:val="00612ED9"/>
    <w:rsid w:val="00616FB3"/>
    <w:rsid w:val="006204E3"/>
    <w:rsid w:val="00621132"/>
    <w:rsid w:val="00622838"/>
    <w:rsid w:val="00624585"/>
    <w:rsid w:val="00634B84"/>
    <w:rsid w:val="006369E8"/>
    <w:rsid w:val="00644D1C"/>
    <w:rsid w:val="00652948"/>
    <w:rsid w:val="00654B62"/>
    <w:rsid w:val="006550D8"/>
    <w:rsid w:val="00677B79"/>
    <w:rsid w:val="00677E41"/>
    <w:rsid w:val="00684927"/>
    <w:rsid w:val="006856DF"/>
    <w:rsid w:val="00692DB7"/>
    <w:rsid w:val="00693A7B"/>
    <w:rsid w:val="006943FA"/>
    <w:rsid w:val="00695D59"/>
    <w:rsid w:val="006A7BAD"/>
    <w:rsid w:val="006C0B9E"/>
    <w:rsid w:val="006C4FE6"/>
    <w:rsid w:val="006D6191"/>
    <w:rsid w:val="006D7E91"/>
    <w:rsid w:val="006E3DC2"/>
    <w:rsid w:val="006E4FBA"/>
    <w:rsid w:val="0070217C"/>
    <w:rsid w:val="00702771"/>
    <w:rsid w:val="00726836"/>
    <w:rsid w:val="00727144"/>
    <w:rsid w:val="00733978"/>
    <w:rsid w:val="00734204"/>
    <w:rsid w:val="007424D4"/>
    <w:rsid w:val="0074454A"/>
    <w:rsid w:val="00747023"/>
    <w:rsid w:val="007527FC"/>
    <w:rsid w:val="00752B66"/>
    <w:rsid w:val="00763503"/>
    <w:rsid w:val="0077007D"/>
    <w:rsid w:val="00773E17"/>
    <w:rsid w:val="007933D1"/>
    <w:rsid w:val="007B48D8"/>
    <w:rsid w:val="007B77CE"/>
    <w:rsid w:val="007C085D"/>
    <w:rsid w:val="007C26E2"/>
    <w:rsid w:val="007C396B"/>
    <w:rsid w:val="007D1BAF"/>
    <w:rsid w:val="007D26E8"/>
    <w:rsid w:val="007D327D"/>
    <w:rsid w:val="007D577D"/>
    <w:rsid w:val="007D7BDE"/>
    <w:rsid w:val="007E39AA"/>
    <w:rsid w:val="007F4AD1"/>
    <w:rsid w:val="007F7A54"/>
    <w:rsid w:val="0080265B"/>
    <w:rsid w:val="00802DEB"/>
    <w:rsid w:val="0080410D"/>
    <w:rsid w:val="0081584C"/>
    <w:rsid w:val="008162E7"/>
    <w:rsid w:val="008167F5"/>
    <w:rsid w:val="008225A3"/>
    <w:rsid w:val="008233DD"/>
    <w:rsid w:val="00826783"/>
    <w:rsid w:val="00833204"/>
    <w:rsid w:val="00835F1C"/>
    <w:rsid w:val="0084532F"/>
    <w:rsid w:val="00847852"/>
    <w:rsid w:val="0085329C"/>
    <w:rsid w:val="0085681A"/>
    <w:rsid w:val="00860AA6"/>
    <w:rsid w:val="00866E42"/>
    <w:rsid w:val="00872C9B"/>
    <w:rsid w:val="008769D7"/>
    <w:rsid w:val="00884C99"/>
    <w:rsid w:val="008B6132"/>
    <w:rsid w:val="008C2EB7"/>
    <w:rsid w:val="008C56AE"/>
    <w:rsid w:val="008F42E3"/>
    <w:rsid w:val="008F7A83"/>
    <w:rsid w:val="00910D3A"/>
    <w:rsid w:val="0091562D"/>
    <w:rsid w:val="00923BD2"/>
    <w:rsid w:val="00924D1D"/>
    <w:rsid w:val="009334B7"/>
    <w:rsid w:val="0093351A"/>
    <w:rsid w:val="00934D3C"/>
    <w:rsid w:val="009448ED"/>
    <w:rsid w:val="009456D0"/>
    <w:rsid w:val="00946DAE"/>
    <w:rsid w:val="0095265D"/>
    <w:rsid w:val="009578A5"/>
    <w:rsid w:val="00967683"/>
    <w:rsid w:val="00971E22"/>
    <w:rsid w:val="00972C1D"/>
    <w:rsid w:val="00973797"/>
    <w:rsid w:val="00984963"/>
    <w:rsid w:val="009908FD"/>
    <w:rsid w:val="00990968"/>
    <w:rsid w:val="0099243B"/>
    <w:rsid w:val="009A0390"/>
    <w:rsid w:val="009B14A4"/>
    <w:rsid w:val="009B7FAD"/>
    <w:rsid w:val="009C3400"/>
    <w:rsid w:val="009D19C4"/>
    <w:rsid w:val="009E567A"/>
    <w:rsid w:val="009F68F9"/>
    <w:rsid w:val="009F6E8F"/>
    <w:rsid w:val="00A06F2C"/>
    <w:rsid w:val="00A10E65"/>
    <w:rsid w:val="00A1276D"/>
    <w:rsid w:val="00A15DB7"/>
    <w:rsid w:val="00A25450"/>
    <w:rsid w:val="00A3182C"/>
    <w:rsid w:val="00A32E57"/>
    <w:rsid w:val="00A341CA"/>
    <w:rsid w:val="00A41B14"/>
    <w:rsid w:val="00A4416D"/>
    <w:rsid w:val="00A543D7"/>
    <w:rsid w:val="00A545B3"/>
    <w:rsid w:val="00A622DA"/>
    <w:rsid w:val="00A651CE"/>
    <w:rsid w:val="00A66409"/>
    <w:rsid w:val="00A71506"/>
    <w:rsid w:val="00A723CC"/>
    <w:rsid w:val="00A75E52"/>
    <w:rsid w:val="00A77C60"/>
    <w:rsid w:val="00A823D2"/>
    <w:rsid w:val="00AA473E"/>
    <w:rsid w:val="00AB1248"/>
    <w:rsid w:val="00AB25EB"/>
    <w:rsid w:val="00AB43AC"/>
    <w:rsid w:val="00AC33C4"/>
    <w:rsid w:val="00AD4312"/>
    <w:rsid w:val="00AF1FE0"/>
    <w:rsid w:val="00AF479D"/>
    <w:rsid w:val="00AF659D"/>
    <w:rsid w:val="00B010E9"/>
    <w:rsid w:val="00B05D0B"/>
    <w:rsid w:val="00B0765A"/>
    <w:rsid w:val="00B14FF0"/>
    <w:rsid w:val="00B206C8"/>
    <w:rsid w:val="00B20F78"/>
    <w:rsid w:val="00B23CEB"/>
    <w:rsid w:val="00B24AB3"/>
    <w:rsid w:val="00B24EC0"/>
    <w:rsid w:val="00B27718"/>
    <w:rsid w:val="00B37532"/>
    <w:rsid w:val="00B42553"/>
    <w:rsid w:val="00B43277"/>
    <w:rsid w:val="00B437FA"/>
    <w:rsid w:val="00B57510"/>
    <w:rsid w:val="00B84D70"/>
    <w:rsid w:val="00B93E10"/>
    <w:rsid w:val="00BA3080"/>
    <w:rsid w:val="00BB67CD"/>
    <w:rsid w:val="00BC5BAF"/>
    <w:rsid w:val="00BD1D63"/>
    <w:rsid w:val="00BD6305"/>
    <w:rsid w:val="00BF0968"/>
    <w:rsid w:val="00BF35A2"/>
    <w:rsid w:val="00C06405"/>
    <w:rsid w:val="00C11EC9"/>
    <w:rsid w:val="00C21A1E"/>
    <w:rsid w:val="00C34DED"/>
    <w:rsid w:val="00C34F26"/>
    <w:rsid w:val="00C36254"/>
    <w:rsid w:val="00C42874"/>
    <w:rsid w:val="00C45EF0"/>
    <w:rsid w:val="00C64E08"/>
    <w:rsid w:val="00C72962"/>
    <w:rsid w:val="00C75757"/>
    <w:rsid w:val="00C76F57"/>
    <w:rsid w:val="00C83733"/>
    <w:rsid w:val="00C90AD9"/>
    <w:rsid w:val="00C91796"/>
    <w:rsid w:val="00CA24F9"/>
    <w:rsid w:val="00CA7299"/>
    <w:rsid w:val="00CB7C16"/>
    <w:rsid w:val="00CC0C0C"/>
    <w:rsid w:val="00CD5575"/>
    <w:rsid w:val="00CD6202"/>
    <w:rsid w:val="00CE7EDE"/>
    <w:rsid w:val="00CF0C7D"/>
    <w:rsid w:val="00CF18B7"/>
    <w:rsid w:val="00D015D2"/>
    <w:rsid w:val="00D019DB"/>
    <w:rsid w:val="00D037D9"/>
    <w:rsid w:val="00D16BBA"/>
    <w:rsid w:val="00D210BD"/>
    <w:rsid w:val="00D21964"/>
    <w:rsid w:val="00D30CC8"/>
    <w:rsid w:val="00D37FF6"/>
    <w:rsid w:val="00D40343"/>
    <w:rsid w:val="00D5139C"/>
    <w:rsid w:val="00D52008"/>
    <w:rsid w:val="00D60DA0"/>
    <w:rsid w:val="00D643D4"/>
    <w:rsid w:val="00D66DD0"/>
    <w:rsid w:val="00D82577"/>
    <w:rsid w:val="00D857CC"/>
    <w:rsid w:val="00DB037E"/>
    <w:rsid w:val="00DB0AEC"/>
    <w:rsid w:val="00DB3F6F"/>
    <w:rsid w:val="00DC1B3D"/>
    <w:rsid w:val="00DF014D"/>
    <w:rsid w:val="00DF778C"/>
    <w:rsid w:val="00E12C6F"/>
    <w:rsid w:val="00E14CE8"/>
    <w:rsid w:val="00E25FC4"/>
    <w:rsid w:val="00E30020"/>
    <w:rsid w:val="00E35538"/>
    <w:rsid w:val="00E4013C"/>
    <w:rsid w:val="00E54CCE"/>
    <w:rsid w:val="00E71AA9"/>
    <w:rsid w:val="00E76056"/>
    <w:rsid w:val="00E77A08"/>
    <w:rsid w:val="00E82177"/>
    <w:rsid w:val="00E844BE"/>
    <w:rsid w:val="00E90B1A"/>
    <w:rsid w:val="00E93A1B"/>
    <w:rsid w:val="00E94094"/>
    <w:rsid w:val="00E94659"/>
    <w:rsid w:val="00E95BB7"/>
    <w:rsid w:val="00E969A6"/>
    <w:rsid w:val="00EB0D5A"/>
    <w:rsid w:val="00EB15FB"/>
    <w:rsid w:val="00EB517B"/>
    <w:rsid w:val="00ED5110"/>
    <w:rsid w:val="00EE6CB7"/>
    <w:rsid w:val="00EF1321"/>
    <w:rsid w:val="00EF2967"/>
    <w:rsid w:val="00F135B3"/>
    <w:rsid w:val="00F14B8F"/>
    <w:rsid w:val="00F177EE"/>
    <w:rsid w:val="00F240A9"/>
    <w:rsid w:val="00F26ADF"/>
    <w:rsid w:val="00F34690"/>
    <w:rsid w:val="00F40973"/>
    <w:rsid w:val="00F4132E"/>
    <w:rsid w:val="00F46735"/>
    <w:rsid w:val="00F54454"/>
    <w:rsid w:val="00F57A2A"/>
    <w:rsid w:val="00F60166"/>
    <w:rsid w:val="00F641E2"/>
    <w:rsid w:val="00F81BDC"/>
    <w:rsid w:val="00F8652D"/>
    <w:rsid w:val="00F86551"/>
    <w:rsid w:val="00F9023C"/>
    <w:rsid w:val="00F91057"/>
    <w:rsid w:val="00FA1F5B"/>
    <w:rsid w:val="00FA4733"/>
    <w:rsid w:val="00FA7721"/>
    <w:rsid w:val="00FB0362"/>
    <w:rsid w:val="00FB162D"/>
    <w:rsid w:val="00FB3B61"/>
    <w:rsid w:val="00FC5938"/>
    <w:rsid w:val="00FD5E44"/>
    <w:rsid w:val="00FD6A10"/>
    <w:rsid w:val="00FE4FDB"/>
    <w:rsid w:val="00FE7F5C"/>
    <w:rsid w:val="00FF09F7"/>
    <w:rsid w:val="00FF3F35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AE30"/>
  <w15:docId w15:val="{2956F44D-1E52-4162-BCFE-8B09F07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6EF"/>
    <w:rPr>
      <w:rFonts w:ascii="Gill Sans MT" w:hAnsi="Gill Sans M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95D5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5D59"/>
    <w:rPr>
      <w:rFonts w:ascii="Gill Sans MT" w:eastAsiaTheme="majorEastAsia" w:hAnsi="Gill Sans MT" w:cstheme="majorBidi"/>
      <w:b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456E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4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6E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6F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6F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6F2C"/>
    <w:rPr>
      <w:rFonts w:ascii="Gill Sans MT" w:hAnsi="Gill Sans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F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6F2C"/>
    <w:rPr>
      <w:rFonts w:ascii="Gill Sans MT" w:hAnsi="Gill Sans MT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F2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F014D"/>
    <w:pPr>
      <w:spacing w:after="0" w:line="240" w:lineRule="auto"/>
    </w:pPr>
    <w:rPr>
      <w:rFonts w:ascii="Gill Sans MT" w:hAnsi="Gill Sans M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er-schule.de/musterstad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ga-artenschutz.de/fairer-handel-und-artenschutz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weltladen.de/fuer-weltlaeden/oeffentlichkeitsarbeit/kommunikationspakete/artenschutz-und-fairer-handel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A364A-B017-497F-92F2-3B6B3ADE2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27017-837C-4E0E-A0C8-6A84F8B8EF81}">
  <ds:schemaRefs>
    <ds:schemaRef ds:uri="http://schemas.microsoft.com/office/2006/metadata/properties"/>
    <ds:schemaRef ds:uri="http://schemas.microsoft.com/office/infopath/2007/PartnerControls"/>
    <ds:schemaRef ds:uri="3eb0adb5-08e9-4edf-9df4-fb685f6bec94"/>
    <ds:schemaRef ds:uri="7588bc9c-b85d-4838-a678-0665c0eeeef2"/>
  </ds:schemaRefs>
</ds:datastoreItem>
</file>

<file path=customXml/itemProps3.xml><?xml version="1.0" encoding="utf-8"?>
<ds:datastoreItem xmlns:ds="http://schemas.openxmlformats.org/officeDocument/2006/customXml" ds:itemID="{67393550-B399-44FB-A360-EAF0A8DFC4DA}"/>
</file>

<file path=customXml/itemProps4.xml><?xml version="1.0" encoding="utf-8"?>
<ds:datastoreItem xmlns:ds="http://schemas.openxmlformats.org/officeDocument/2006/customXml" ds:itemID="{05C08823-E3C6-4C1F-8257-60318B341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Hirt</dc:creator>
  <cp:keywords/>
  <dc:description/>
  <cp:lastModifiedBy>Sonja Käßmann</cp:lastModifiedBy>
  <cp:revision>2</cp:revision>
  <dcterms:created xsi:type="dcterms:W3CDTF">2024-01-08T08:56:00Z</dcterms:created>
  <dcterms:modified xsi:type="dcterms:W3CDTF">2024-01-08T08:56:00Z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0x010100E722ECBAC92EF749A36740F4CC18F96E</vt:lpwstr>
  </property>
  <property fmtid="{D5CDD505-2E9C-101B-9397-08002B2CF9AE}" pid="3" name="MediaServiceImageTags">
    <vt:lpwstr/>
  </property>
</Properties>
</file>